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E4" w:rsidRPr="007D4577" w:rsidRDefault="00FC66E4" w:rsidP="00FC66E4">
      <w:pPr>
        <w:pStyle w:val="Titre1"/>
      </w:pPr>
      <w:bookmarkStart w:id="0" w:name="_Toc339041032"/>
      <w:r w:rsidRPr="007D4577">
        <w:t>FAQ-</w:t>
      </w:r>
      <w:r>
        <w:t>7</w:t>
      </w:r>
      <w:r w:rsidRPr="007D4577">
        <w:t> du manuel d’extraction des trajectoires</w:t>
      </w:r>
      <w:r w:rsidR="00533584">
        <w:t xml:space="preserve"> / Soucis de mémoire avec Matlab</w:t>
      </w:r>
    </w:p>
    <w:bookmarkEnd w:id="0"/>
    <w:p w:rsidR="00533584" w:rsidRPr="00533584" w:rsidRDefault="00533584" w:rsidP="00FD30DB"/>
    <w:p w:rsidR="00FD30DB" w:rsidRPr="007D4577" w:rsidRDefault="00FD30DB" w:rsidP="00FD30DB">
      <w:pPr>
        <w:rPr>
          <w:lang w:val="en-GB"/>
        </w:rPr>
      </w:pPr>
      <w:r w:rsidRPr="007D4577">
        <w:rPr>
          <w:lang w:val="en-GB"/>
        </w:rPr>
        <w:t>The following comes from:</w:t>
      </w:r>
    </w:p>
    <w:p w:rsidR="00FD30DB" w:rsidRDefault="009A6F28" w:rsidP="00FD30DB">
      <w:pPr>
        <w:rPr>
          <w:lang w:val="en-GB"/>
        </w:rPr>
      </w:pPr>
      <w:hyperlink r:id="rId7" w:history="1">
        <w:r w:rsidR="00FD30DB" w:rsidRPr="007D4577">
          <w:rPr>
            <w:rStyle w:val="Lienhypertexte"/>
            <w:lang w:val="en-GB"/>
          </w:rPr>
          <w:t>http://www.mathworks.fr/fr/help/matlab/matlab_prog/resolving-out-of-memory-errors.html</w:t>
        </w:r>
      </w:hyperlink>
      <w:r w:rsidR="00FD30DB" w:rsidRPr="007D4577">
        <w:rPr>
          <w:lang w:val="en-GB"/>
        </w:rPr>
        <w:t xml:space="preserve"> </w:t>
      </w:r>
    </w:p>
    <w:p w:rsidR="00533584" w:rsidRPr="007D4577" w:rsidRDefault="00533584" w:rsidP="00FD30DB">
      <w:pPr>
        <w:rPr>
          <w:lang w:val="en-GB"/>
        </w:rPr>
      </w:pPr>
    </w:p>
    <w:p w:rsidR="00FD30DB" w:rsidRPr="007D4577" w:rsidRDefault="00FD30DB" w:rsidP="00FD30DB">
      <w:pPr>
        <w:pStyle w:val="Titre2"/>
        <w:numPr>
          <w:ilvl w:val="0"/>
          <w:numId w:val="3"/>
        </w:numPr>
        <w:rPr>
          <w:lang w:val="en-GB"/>
        </w:rPr>
      </w:pPr>
      <w:bookmarkStart w:id="1" w:name="_Toc339041033"/>
      <w:r w:rsidRPr="007D4577">
        <w:rPr>
          <w:lang w:val="en-GB"/>
        </w:rPr>
        <w:t>Resolving "Out of Memory" Errors</w:t>
      </w:r>
      <w:bookmarkEnd w:id="1"/>
    </w:p>
    <w:p w:rsidR="00FD30DB" w:rsidRPr="007D4577" w:rsidRDefault="00FD30DB" w:rsidP="00FD30DB">
      <w:pPr>
        <w:pStyle w:val="Titre3"/>
        <w:rPr>
          <w:lang w:val="en-GB"/>
        </w:rPr>
      </w:pPr>
      <w:bookmarkStart w:id="2" w:name="outofmem_errors"/>
      <w:bookmarkStart w:id="3" w:name="zmw57dd0e47235"/>
      <w:bookmarkStart w:id="4" w:name="zmw57dd0e47240"/>
      <w:bookmarkStart w:id="5" w:name="brh72ex-51"/>
      <w:bookmarkStart w:id="6" w:name="_Toc339041034"/>
      <w:bookmarkEnd w:id="2"/>
      <w:bookmarkEnd w:id="3"/>
      <w:bookmarkEnd w:id="4"/>
      <w:bookmarkEnd w:id="5"/>
      <w:r w:rsidRPr="007D4577">
        <w:rPr>
          <w:lang w:val="en-GB"/>
        </w:rPr>
        <w:t>General Suggestions for Reclaiming Memory</w:t>
      </w:r>
      <w:bookmarkEnd w:id="6"/>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The MATLAB software generates an </w:t>
      </w:r>
      <w:r w:rsidRPr="00EC01F5">
        <w:rPr>
          <w:rStyle w:val="MachinecrireHTML"/>
          <w:rFonts w:asciiTheme="minorHAnsi" w:hAnsiTheme="minorHAnsi"/>
          <w:sz w:val="22"/>
          <w:szCs w:val="22"/>
          <w:lang w:val="en-GB"/>
        </w:rPr>
        <w:t>Out</w:t>
      </w:r>
      <w:r w:rsidRPr="00EC01F5">
        <w:rPr>
          <w:rFonts w:asciiTheme="minorHAnsi" w:hAnsiTheme="minorHAnsi"/>
          <w:sz w:val="22"/>
          <w:szCs w:val="22"/>
          <w:lang w:val="en-GB"/>
        </w:rPr>
        <w:t xml:space="preserve"> </w:t>
      </w:r>
      <w:r w:rsidRPr="00EC01F5">
        <w:rPr>
          <w:rStyle w:val="MachinecrireHTML"/>
          <w:rFonts w:asciiTheme="minorHAnsi" w:hAnsiTheme="minorHAnsi"/>
          <w:sz w:val="22"/>
          <w:szCs w:val="22"/>
          <w:lang w:val="en-GB"/>
        </w:rPr>
        <w:t>of</w:t>
      </w:r>
      <w:r w:rsidRPr="00EC01F5">
        <w:rPr>
          <w:rFonts w:asciiTheme="minorHAnsi" w:hAnsiTheme="minorHAnsi"/>
          <w:sz w:val="22"/>
          <w:szCs w:val="22"/>
          <w:lang w:val="en-GB"/>
        </w:rPr>
        <w:t xml:space="preserve"> </w:t>
      </w:r>
      <w:r w:rsidRPr="00EC01F5">
        <w:rPr>
          <w:rStyle w:val="MachinecrireHTML"/>
          <w:rFonts w:asciiTheme="minorHAnsi" w:hAnsiTheme="minorHAnsi"/>
          <w:sz w:val="22"/>
          <w:szCs w:val="22"/>
          <w:lang w:val="en-GB"/>
        </w:rPr>
        <w:t>Memory</w:t>
      </w:r>
      <w:r w:rsidRPr="00EC01F5">
        <w:rPr>
          <w:rFonts w:asciiTheme="minorHAnsi" w:hAnsiTheme="minorHAnsi"/>
          <w:sz w:val="22"/>
          <w:szCs w:val="22"/>
          <w:lang w:val="en-GB"/>
        </w:rPr>
        <w:t xml:space="preserve"> message whenever it requests a segment of memory from the operating system that is larger than what is currently available. When you see the </w:t>
      </w:r>
      <w:r w:rsidRPr="00EC01F5">
        <w:rPr>
          <w:rStyle w:val="MachinecrireHTML"/>
          <w:rFonts w:asciiTheme="minorHAnsi" w:hAnsiTheme="minorHAnsi"/>
          <w:sz w:val="22"/>
          <w:szCs w:val="22"/>
          <w:lang w:val="en-GB"/>
        </w:rPr>
        <w:t>Out</w:t>
      </w:r>
      <w:r w:rsidRPr="00EC01F5">
        <w:rPr>
          <w:rFonts w:asciiTheme="minorHAnsi" w:hAnsiTheme="minorHAnsi"/>
          <w:sz w:val="22"/>
          <w:szCs w:val="22"/>
          <w:lang w:val="en-GB"/>
        </w:rPr>
        <w:t xml:space="preserve"> </w:t>
      </w:r>
      <w:r w:rsidRPr="00EC01F5">
        <w:rPr>
          <w:rStyle w:val="MachinecrireHTML"/>
          <w:rFonts w:asciiTheme="minorHAnsi" w:hAnsiTheme="minorHAnsi"/>
          <w:sz w:val="22"/>
          <w:szCs w:val="22"/>
          <w:lang w:val="en-GB"/>
        </w:rPr>
        <w:t>of</w:t>
      </w:r>
      <w:r w:rsidRPr="00EC01F5">
        <w:rPr>
          <w:rFonts w:asciiTheme="minorHAnsi" w:hAnsiTheme="minorHAnsi"/>
          <w:sz w:val="22"/>
          <w:szCs w:val="22"/>
          <w:lang w:val="en-GB"/>
        </w:rPr>
        <w:t xml:space="preserve"> </w:t>
      </w:r>
      <w:r w:rsidRPr="00EC01F5">
        <w:rPr>
          <w:rStyle w:val="MachinecrireHTML"/>
          <w:rFonts w:asciiTheme="minorHAnsi" w:hAnsiTheme="minorHAnsi"/>
          <w:sz w:val="22"/>
          <w:szCs w:val="22"/>
          <w:lang w:val="en-GB"/>
        </w:rPr>
        <w:t>Memory</w:t>
      </w:r>
      <w:r w:rsidRPr="00EC01F5">
        <w:rPr>
          <w:rFonts w:asciiTheme="minorHAnsi" w:hAnsiTheme="minorHAnsi"/>
          <w:sz w:val="22"/>
          <w:szCs w:val="22"/>
          <w:lang w:val="en-GB"/>
        </w:rPr>
        <w:t xml:space="preserve"> message, use any of the techniques discussed under </w:t>
      </w:r>
      <w:hyperlink r:id="rId8" w:history="1">
        <w:r w:rsidRPr="00EC01F5">
          <w:rPr>
            <w:rStyle w:val="Lienhypertexte"/>
            <w:rFonts w:asciiTheme="minorHAnsi" w:hAnsiTheme="minorHAnsi"/>
            <w:sz w:val="22"/>
            <w:szCs w:val="22"/>
            <w:lang w:val="en-GB"/>
          </w:rPr>
          <w:t>Strategies for Efficient Use of Memory</w:t>
        </w:r>
      </w:hyperlink>
      <w:r w:rsidRPr="00EC01F5">
        <w:rPr>
          <w:rFonts w:asciiTheme="minorHAnsi" w:hAnsiTheme="minorHAnsi"/>
          <w:sz w:val="22"/>
          <w:szCs w:val="22"/>
          <w:lang w:val="en-GB"/>
        </w:rPr>
        <w:t xml:space="preserve"> to help optimize the available memory. If the </w:t>
      </w:r>
      <w:r w:rsidRPr="00EC01F5">
        <w:rPr>
          <w:rStyle w:val="MachinecrireHTML"/>
          <w:rFonts w:asciiTheme="minorHAnsi" w:hAnsiTheme="minorHAnsi"/>
          <w:sz w:val="22"/>
          <w:szCs w:val="22"/>
          <w:lang w:val="en-GB"/>
        </w:rPr>
        <w:t>Out</w:t>
      </w:r>
      <w:r w:rsidRPr="00EC01F5">
        <w:rPr>
          <w:rFonts w:asciiTheme="minorHAnsi" w:hAnsiTheme="minorHAnsi"/>
          <w:sz w:val="22"/>
          <w:szCs w:val="22"/>
          <w:lang w:val="en-GB"/>
        </w:rPr>
        <w:t xml:space="preserve"> </w:t>
      </w:r>
      <w:r w:rsidRPr="00EC01F5">
        <w:rPr>
          <w:rStyle w:val="MachinecrireHTML"/>
          <w:rFonts w:asciiTheme="minorHAnsi" w:hAnsiTheme="minorHAnsi"/>
          <w:sz w:val="22"/>
          <w:szCs w:val="22"/>
          <w:lang w:val="en-GB"/>
        </w:rPr>
        <w:t>of</w:t>
      </w:r>
      <w:r w:rsidRPr="00EC01F5">
        <w:rPr>
          <w:rFonts w:asciiTheme="minorHAnsi" w:hAnsiTheme="minorHAnsi"/>
          <w:sz w:val="22"/>
          <w:szCs w:val="22"/>
          <w:lang w:val="en-GB"/>
        </w:rPr>
        <w:t xml:space="preserve"> </w:t>
      </w:r>
      <w:r w:rsidRPr="00EC01F5">
        <w:rPr>
          <w:rStyle w:val="MachinecrireHTML"/>
          <w:rFonts w:asciiTheme="minorHAnsi" w:hAnsiTheme="minorHAnsi"/>
          <w:sz w:val="22"/>
          <w:szCs w:val="22"/>
          <w:lang w:val="en-GB"/>
        </w:rPr>
        <w:t>Memory</w:t>
      </w:r>
      <w:r w:rsidRPr="00EC01F5">
        <w:rPr>
          <w:rFonts w:asciiTheme="minorHAnsi" w:hAnsiTheme="minorHAnsi"/>
          <w:sz w:val="22"/>
          <w:szCs w:val="22"/>
          <w:lang w:val="en-GB"/>
        </w:rPr>
        <w:t xml:space="preserve"> message still appears, you can try any of the following:</w:t>
      </w:r>
    </w:p>
    <w:p w:rsidR="00FD30DB" w:rsidRPr="00EC01F5" w:rsidRDefault="00FD30DB" w:rsidP="00FD30DB">
      <w:pPr>
        <w:pStyle w:val="NormalWeb"/>
        <w:numPr>
          <w:ilvl w:val="0"/>
          <w:numId w:val="2"/>
        </w:numPr>
        <w:jc w:val="left"/>
        <w:rPr>
          <w:rFonts w:asciiTheme="minorHAnsi" w:hAnsiTheme="minorHAnsi"/>
          <w:sz w:val="22"/>
          <w:szCs w:val="22"/>
          <w:lang w:val="en-GB"/>
        </w:rPr>
      </w:pPr>
      <w:r w:rsidRPr="00EC01F5">
        <w:rPr>
          <w:rFonts w:asciiTheme="minorHAnsi" w:hAnsiTheme="minorHAnsi"/>
          <w:sz w:val="22"/>
          <w:szCs w:val="22"/>
          <w:lang w:val="en-GB"/>
        </w:rPr>
        <w:t>Compress data to reduce memory fragmentation.</w:t>
      </w:r>
    </w:p>
    <w:p w:rsidR="00FD30DB" w:rsidRPr="00EC01F5" w:rsidRDefault="00FD30DB" w:rsidP="00FD30DB">
      <w:pPr>
        <w:pStyle w:val="NormalWeb"/>
        <w:numPr>
          <w:ilvl w:val="0"/>
          <w:numId w:val="2"/>
        </w:numPr>
        <w:jc w:val="left"/>
        <w:rPr>
          <w:rFonts w:asciiTheme="minorHAnsi" w:hAnsiTheme="minorHAnsi"/>
          <w:sz w:val="22"/>
          <w:szCs w:val="22"/>
          <w:lang w:val="en-GB"/>
        </w:rPr>
      </w:pPr>
      <w:r w:rsidRPr="00EC01F5">
        <w:rPr>
          <w:rFonts w:asciiTheme="minorHAnsi" w:hAnsiTheme="minorHAnsi"/>
          <w:sz w:val="22"/>
          <w:szCs w:val="22"/>
          <w:lang w:val="en-GB"/>
        </w:rPr>
        <w:t>If possible, break large matrices into several smaller matrices so that less memory is used at any one time.</w:t>
      </w:r>
    </w:p>
    <w:p w:rsidR="00FD30DB" w:rsidRPr="00EC01F5" w:rsidRDefault="00FD30DB" w:rsidP="00FD30DB">
      <w:pPr>
        <w:pStyle w:val="NormalWeb"/>
        <w:numPr>
          <w:ilvl w:val="0"/>
          <w:numId w:val="2"/>
        </w:numPr>
        <w:jc w:val="left"/>
        <w:rPr>
          <w:rFonts w:asciiTheme="minorHAnsi" w:hAnsiTheme="minorHAnsi"/>
          <w:sz w:val="22"/>
          <w:szCs w:val="22"/>
          <w:lang w:val="en-GB"/>
        </w:rPr>
      </w:pPr>
      <w:r w:rsidRPr="00EC01F5">
        <w:rPr>
          <w:rFonts w:asciiTheme="minorHAnsi" w:hAnsiTheme="minorHAnsi"/>
          <w:sz w:val="22"/>
          <w:szCs w:val="22"/>
          <w:lang w:val="en-GB"/>
        </w:rPr>
        <w:t>If possible, reduce the size of your data.</w:t>
      </w:r>
    </w:p>
    <w:p w:rsidR="00FD30DB" w:rsidRPr="00EC01F5" w:rsidRDefault="00FD30DB" w:rsidP="00FD30DB">
      <w:pPr>
        <w:pStyle w:val="NormalWeb"/>
        <w:numPr>
          <w:ilvl w:val="0"/>
          <w:numId w:val="2"/>
        </w:numPr>
        <w:jc w:val="left"/>
        <w:rPr>
          <w:rFonts w:asciiTheme="minorHAnsi" w:hAnsiTheme="minorHAnsi"/>
          <w:sz w:val="22"/>
          <w:szCs w:val="22"/>
          <w:lang w:val="en-GB"/>
        </w:rPr>
      </w:pPr>
      <w:r w:rsidRPr="00EC01F5">
        <w:rPr>
          <w:rFonts w:asciiTheme="minorHAnsi" w:hAnsiTheme="minorHAnsi"/>
          <w:sz w:val="22"/>
          <w:szCs w:val="22"/>
          <w:lang w:val="en-GB"/>
        </w:rPr>
        <w:t>Make sure that there are no external constraints on the memory accessible to MATLAB. (On The Open Group UNIX</w:t>
      </w:r>
      <w:r w:rsidRPr="00EC01F5">
        <w:rPr>
          <w:rFonts w:asciiTheme="minorHAnsi" w:hAnsiTheme="minorHAnsi"/>
          <w:sz w:val="22"/>
          <w:szCs w:val="22"/>
          <w:vertAlign w:val="superscript"/>
          <w:lang w:val="en-GB"/>
        </w:rPr>
        <w:t>[</w:t>
      </w:r>
      <w:bookmarkStart w:id="7" w:name="zmw57dd0e47303"/>
      <w:r w:rsidRPr="00EC01F5">
        <w:rPr>
          <w:rFonts w:asciiTheme="minorHAnsi" w:hAnsiTheme="minorHAnsi"/>
          <w:sz w:val="22"/>
          <w:szCs w:val="22"/>
          <w:vertAlign w:val="superscript"/>
        </w:rPr>
        <w:fldChar w:fldCharType="begin"/>
      </w:r>
      <w:r w:rsidRPr="00EC01F5">
        <w:rPr>
          <w:rFonts w:asciiTheme="minorHAnsi" w:hAnsiTheme="minorHAnsi"/>
          <w:sz w:val="22"/>
          <w:szCs w:val="22"/>
          <w:vertAlign w:val="superscript"/>
          <w:lang w:val="en-GB"/>
        </w:rPr>
        <w:instrText xml:space="preserve"> HYPERLINK "http://www.mathworks.fr/fr/help/matlab/matlab_prog/resolving-out-of-memory-errors.html" \l "ftn.zmw57dd0e47303" </w:instrText>
      </w:r>
      <w:r w:rsidRPr="00EC01F5">
        <w:rPr>
          <w:rFonts w:asciiTheme="minorHAnsi" w:hAnsiTheme="minorHAnsi"/>
          <w:sz w:val="22"/>
          <w:szCs w:val="22"/>
          <w:vertAlign w:val="superscript"/>
        </w:rPr>
        <w:fldChar w:fldCharType="separate"/>
      </w:r>
      <w:r w:rsidRPr="00EC01F5">
        <w:rPr>
          <w:rStyle w:val="Lienhypertexte"/>
          <w:rFonts w:asciiTheme="minorHAnsi" w:hAnsiTheme="minorHAnsi"/>
          <w:sz w:val="22"/>
          <w:szCs w:val="22"/>
          <w:vertAlign w:val="superscript"/>
          <w:lang w:val="en-GB"/>
        </w:rPr>
        <w:t>1</w:t>
      </w:r>
      <w:r w:rsidRPr="00EC01F5">
        <w:rPr>
          <w:rFonts w:asciiTheme="minorHAnsi" w:hAnsiTheme="minorHAnsi"/>
          <w:sz w:val="22"/>
          <w:szCs w:val="22"/>
          <w:vertAlign w:val="superscript"/>
        </w:rPr>
        <w:fldChar w:fldCharType="end"/>
      </w:r>
      <w:bookmarkEnd w:id="7"/>
      <w:r w:rsidRPr="00EC01F5">
        <w:rPr>
          <w:rFonts w:asciiTheme="minorHAnsi" w:hAnsiTheme="minorHAnsi"/>
          <w:sz w:val="22"/>
          <w:szCs w:val="22"/>
          <w:vertAlign w:val="superscript"/>
          <w:lang w:val="en-GB"/>
        </w:rPr>
        <w:t>]</w:t>
      </w:r>
      <w:r w:rsidRPr="00EC01F5">
        <w:rPr>
          <w:rFonts w:asciiTheme="minorHAnsi" w:hAnsiTheme="minorHAnsi"/>
          <w:sz w:val="22"/>
          <w:szCs w:val="22"/>
          <w:lang w:val="en-GB"/>
        </w:rPr>
        <w:t xml:space="preserve"> systems, use the </w:t>
      </w:r>
      <w:r w:rsidRPr="00EC01F5">
        <w:rPr>
          <w:rStyle w:val="MachinecrireHTML"/>
          <w:rFonts w:asciiTheme="minorHAnsi" w:hAnsiTheme="minorHAnsi"/>
          <w:sz w:val="22"/>
          <w:szCs w:val="22"/>
          <w:lang w:val="en-GB"/>
        </w:rPr>
        <w:t>limit</w:t>
      </w:r>
      <w:r w:rsidRPr="00EC01F5">
        <w:rPr>
          <w:rFonts w:asciiTheme="minorHAnsi" w:hAnsiTheme="minorHAnsi"/>
          <w:sz w:val="22"/>
          <w:szCs w:val="22"/>
          <w:lang w:val="en-GB"/>
        </w:rPr>
        <w:t xml:space="preserve"> command to check).</w:t>
      </w:r>
    </w:p>
    <w:p w:rsidR="00FD30DB" w:rsidRPr="00EC01F5" w:rsidRDefault="00FD30DB" w:rsidP="00FD30DB">
      <w:pPr>
        <w:pStyle w:val="NormalWeb"/>
        <w:numPr>
          <w:ilvl w:val="0"/>
          <w:numId w:val="2"/>
        </w:numPr>
        <w:jc w:val="left"/>
        <w:rPr>
          <w:rFonts w:asciiTheme="minorHAnsi" w:hAnsiTheme="minorHAnsi"/>
          <w:sz w:val="22"/>
          <w:szCs w:val="22"/>
        </w:rPr>
      </w:pPr>
      <w:r w:rsidRPr="00EC01F5">
        <w:rPr>
          <w:rFonts w:asciiTheme="minorHAnsi" w:hAnsiTheme="minorHAnsi"/>
          <w:sz w:val="22"/>
          <w:szCs w:val="22"/>
          <w:lang w:val="en-GB"/>
        </w:rPr>
        <w:t xml:space="preserve">Increase the size of the swap file. We recommend that you configure your system with twice as much swap space as you have RAM. </w:t>
      </w:r>
      <w:proofErr w:type="spellStart"/>
      <w:r w:rsidRPr="00EC01F5">
        <w:rPr>
          <w:rFonts w:asciiTheme="minorHAnsi" w:hAnsiTheme="minorHAnsi"/>
          <w:sz w:val="22"/>
          <w:szCs w:val="22"/>
        </w:rPr>
        <w:t>See</w:t>
      </w:r>
      <w:proofErr w:type="spellEnd"/>
      <w:r w:rsidRPr="00EC01F5">
        <w:rPr>
          <w:rFonts w:asciiTheme="minorHAnsi" w:hAnsiTheme="minorHAnsi"/>
          <w:sz w:val="22"/>
          <w:szCs w:val="22"/>
        </w:rPr>
        <w:t xml:space="preserve"> </w:t>
      </w:r>
      <w:hyperlink r:id="rId9" w:anchor="brh72ex-54" w:history="1">
        <w:proofErr w:type="spellStart"/>
        <w:r w:rsidRPr="00EC01F5">
          <w:rPr>
            <w:rStyle w:val="Lienhypertexte"/>
            <w:rFonts w:asciiTheme="minorHAnsi" w:hAnsiTheme="minorHAnsi"/>
            <w:sz w:val="22"/>
            <w:szCs w:val="22"/>
          </w:rPr>
          <w:t>Increasing</w:t>
        </w:r>
        <w:proofErr w:type="spellEnd"/>
        <w:r w:rsidRPr="00EC01F5">
          <w:rPr>
            <w:rStyle w:val="Lienhypertexte"/>
            <w:rFonts w:asciiTheme="minorHAnsi" w:hAnsiTheme="minorHAnsi"/>
            <w:sz w:val="22"/>
            <w:szCs w:val="22"/>
          </w:rPr>
          <w:t xml:space="preserve"> System Swap </w:t>
        </w:r>
        <w:proofErr w:type="spellStart"/>
        <w:r w:rsidRPr="00EC01F5">
          <w:rPr>
            <w:rStyle w:val="Lienhypertexte"/>
            <w:rFonts w:asciiTheme="minorHAnsi" w:hAnsiTheme="minorHAnsi"/>
            <w:sz w:val="22"/>
            <w:szCs w:val="22"/>
          </w:rPr>
          <w:t>Space</w:t>
        </w:r>
        <w:proofErr w:type="spellEnd"/>
      </w:hyperlink>
      <w:r w:rsidRPr="00EC01F5">
        <w:rPr>
          <w:rFonts w:asciiTheme="minorHAnsi" w:hAnsiTheme="minorHAnsi"/>
          <w:sz w:val="22"/>
          <w:szCs w:val="22"/>
        </w:rPr>
        <w:t xml:space="preserve">, </w:t>
      </w:r>
      <w:proofErr w:type="spellStart"/>
      <w:r w:rsidRPr="00EC01F5">
        <w:rPr>
          <w:rFonts w:asciiTheme="minorHAnsi" w:hAnsiTheme="minorHAnsi"/>
          <w:sz w:val="22"/>
          <w:szCs w:val="22"/>
        </w:rPr>
        <w:t>below</w:t>
      </w:r>
      <w:proofErr w:type="spellEnd"/>
      <w:r w:rsidRPr="00EC01F5">
        <w:rPr>
          <w:rFonts w:asciiTheme="minorHAnsi" w:hAnsiTheme="minorHAnsi"/>
          <w:sz w:val="22"/>
          <w:szCs w:val="22"/>
        </w:rPr>
        <w:t>.</w:t>
      </w:r>
    </w:p>
    <w:p w:rsidR="00FD30DB" w:rsidRPr="00EC01F5" w:rsidRDefault="00FD30DB" w:rsidP="00FD30DB">
      <w:pPr>
        <w:pStyle w:val="NormalWeb"/>
        <w:numPr>
          <w:ilvl w:val="0"/>
          <w:numId w:val="2"/>
        </w:numPr>
        <w:jc w:val="left"/>
        <w:rPr>
          <w:rFonts w:asciiTheme="minorHAnsi" w:hAnsiTheme="minorHAnsi"/>
          <w:sz w:val="22"/>
          <w:szCs w:val="22"/>
          <w:lang w:val="en-GB"/>
        </w:rPr>
      </w:pPr>
      <w:r w:rsidRPr="00EC01F5">
        <w:rPr>
          <w:rFonts w:asciiTheme="minorHAnsi" w:hAnsiTheme="minorHAnsi"/>
          <w:sz w:val="22"/>
          <w:szCs w:val="22"/>
          <w:lang w:val="en-GB"/>
        </w:rPr>
        <w:t>Add more memory to the system.</w:t>
      </w:r>
    </w:p>
    <w:p w:rsidR="00FD30DB" w:rsidRPr="007D4577" w:rsidRDefault="00FD30DB" w:rsidP="00FD30DB">
      <w:pPr>
        <w:pStyle w:val="Titre3"/>
        <w:keepNext w:val="0"/>
        <w:keepLines w:val="0"/>
        <w:spacing w:before="0"/>
        <w:jc w:val="left"/>
        <w:rPr>
          <w:lang w:val="en-GB"/>
        </w:rPr>
      </w:pPr>
      <w:bookmarkStart w:id="8" w:name="brh72ex-52"/>
      <w:bookmarkStart w:id="9" w:name="_Toc339041035"/>
      <w:bookmarkEnd w:id="8"/>
      <w:r w:rsidRPr="007D4577">
        <w:rPr>
          <w:lang w:val="en-GB"/>
        </w:rPr>
        <w:t>Setting the Process Limit</w:t>
      </w:r>
      <w:bookmarkEnd w:id="9"/>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The platforms and operating systems that MATLAB supports have different memory characteristics and limitations. In particular, the </w:t>
      </w:r>
      <w:r w:rsidRPr="00EC01F5">
        <w:rPr>
          <w:rFonts w:asciiTheme="minorHAnsi" w:hAnsiTheme="minorHAnsi"/>
          <w:i/>
          <w:iCs/>
          <w:sz w:val="22"/>
          <w:szCs w:val="22"/>
          <w:lang w:val="en-GB"/>
        </w:rPr>
        <w:t>process limit</w:t>
      </w:r>
      <w:r w:rsidRPr="00EC01F5">
        <w:rPr>
          <w:rFonts w:asciiTheme="minorHAnsi" w:hAnsiTheme="minorHAnsi"/>
          <w:sz w:val="22"/>
          <w:szCs w:val="22"/>
          <w:lang w:val="en-GB"/>
        </w:rPr>
        <w:t xml:space="preserve"> is the maximum amount of virtual memory a single process (or application) can address. On 32-bit systems, this is the most important factor limiting data set size. The process limit must be large enough for MATLAB to store all of the data it is to process, any MATLAB program files, the MATLAB executable itself, and additional state information.</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Where possible, choose an operating system that maximizes this number, that is, a 64-bit operating system. The following is a list of MATLAB supported operating systems and their process limits.</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7871"/>
        <w:gridCol w:w="1185"/>
      </w:tblGrid>
      <w:tr w:rsidR="00FD30DB" w:rsidRPr="00EC01F5" w:rsidTr="00E7043A">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FD30DB" w:rsidRPr="00EC01F5" w:rsidRDefault="00FD30DB" w:rsidP="00E7043A">
            <w:pPr>
              <w:jc w:val="center"/>
              <w:rPr>
                <w:b/>
                <w:bCs/>
              </w:rPr>
            </w:pPr>
            <w:r w:rsidRPr="00EC01F5">
              <w:rPr>
                <w:b/>
                <w:bCs/>
              </w:rPr>
              <w:t>Operating System</w:t>
            </w:r>
          </w:p>
        </w:tc>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FD30DB" w:rsidRPr="00EC01F5" w:rsidRDefault="00FD30DB" w:rsidP="00E7043A">
            <w:pPr>
              <w:jc w:val="center"/>
              <w:rPr>
                <w:b/>
                <w:bCs/>
              </w:rPr>
            </w:pPr>
            <w:proofErr w:type="spellStart"/>
            <w:r w:rsidRPr="00EC01F5">
              <w:rPr>
                <w:b/>
                <w:bCs/>
              </w:rPr>
              <w:t>Process</w:t>
            </w:r>
            <w:proofErr w:type="spellEnd"/>
            <w:r w:rsidRPr="00EC01F5">
              <w:rPr>
                <w:b/>
                <w:bCs/>
              </w:rPr>
              <w:t xml:space="preserve"> </w:t>
            </w:r>
            <w:proofErr w:type="spellStart"/>
            <w:r w:rsidRPr="00EC01F5">
              <w:rPr>
                <w:b/>
                <w:bCs/>
              </w:rPr>
              <w:t>Limit</w:t>
            </w:r>
            <w:proofErr w:type="spellEnd"/>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t xml:space="preserve">32-bit </w:t>
            </w:r>
            <w:proofErr w:type="spellStart"/>
            <w:r w:rsidRPr="00EC01F5">
              <w:rPr>
                <w:lang w:val="en-GB"/>
              </w:rPr>
              <w:t>MicrosoftWindows</w:t>
            </w:r>
            <w:proofErr w:type="spellEnd"/>
            <w:r w:rsidRPr="00EC01F5">
              <w:rPr>
                <w:lang w:val="en-GB"/>
              </w:rPr>
              <w:t xml:space="preserve"> XP, Windows Vista™, Windows 7</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r w:rsidRPr="00EC01F5">
              <w:t>2 GB</w:t>
            </w:r>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lastRenderedPageBreak/>
              <w:t xml:space="preserve">32-bit Windows XP with 3 GB </w:t>
            </w:r>
            <w:r w:rsidRPr="00EC01F5">
              <w:rPr>
                <w:rStyle w:val="MachinecrireHTML"/>
                <w:rFonts w:asciiTheme="minorHAnsi" w:eastAsiaTheme="minorEastAsia" w:hAnsiTheme="minorHAnsi"/>
                <w:sz w:val="22"/>
                <w:szCs w:val="22"/>
                <w:lang w:val="en-GB"/>
              </w:rPr>
              <w:t>boot.ini</w:t>
            </w:r>
            <w:r w:rsidRPr="00EC01F5">
              <w:rPr>
                <w:lang w:val="en-GB"/>
              </w:rPr>
              <w:t xml:space="preserve"> switch or 32-bit Windows Vista or Windows 7 with </w:t>
            </w:r>
            <w:proofErr w:type="spellStart"/>
            <w:r w:rsidRPr="00EC01F5">
              <w:rPr>
                <w:rStyle w:val="MachinecrireHTML"/>
                <w:rFonts w:asciiTheme="minorHAnsi" w:eastAsiaTheme="minorEastAsia" w:hAnsiTheme="minorHAnsi"/>
                <w:sz w:val="22"/>
                <w:szCs w:val="22"/>
                <w:lang w:val="en-GB"/>
              </w:rPr>
              <w:t>increaseuserva</w:t>
            </w:r>
            <w:proofErr w:type="spellEnd"/>
            <w:r w:rsidRPr="00EC01F5">
              <w:rPr>
                <w:lang w:val="en-GB"/>
              </w:rPr>
              <w:t xml:space="preserve"> set (see later)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r w:rsidRPr="00EC01F5">
              <w:t>3 GB</w:t>
            </w:r>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t>32-bit Linux (Linux is a registered trademark of Linus Torvalds)</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r w:rsidRPr="00EC01F5">
              <w:t>~3 GB</w:t>
            </w:r>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t>64-bit Windows or Linux running 32-bit MATLAB</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r w:rsidRPr="00EC01F5">
              <w:t>≤ 4 GB</w:t>
            </w:r>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t>64-bit Windows, Apple Macintosh OS X, or Linux running 64-bit MATLAB</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r w:rsidRPr="00EC01F5">
              <w:t>8 TB</w:t>
            </w:r>
          </w:p>
        </w:tc>
      </w:tr>
    </w:tbl>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To verify the current process limit of MATLAB on Windows systems, use the </w:t>
      </w:r>
      <w:hyperlink r:id="rId10" w:history="1">
        <w:r w:rsidRPr="00EC01F5">
          <w:rPr>
            <w:rStyle w:val="MachinecrireHTML"/>
            <w:rFonts w:asciiTheme="minorHAnsi" w:hAnsiTheme="minorHAnsi"/>
            <w:color w:val="0000FF"/>
            <w:sz w:val="22"/>
            <w:szCs w:val="22"/>
            <w:u w:val="single"/>
            <w:lang w:val="en-GB"/>
          </w:rPr>
          <w:t>memory</w:t>
        </w:r>
      </w:hyperlink>
      <w:r w:rsidRPr="00EC01F5">
        <w:rPr>
          <w:rFonts w:asciiTheme="minorHAnsi" w:hAnsiTheme="minorHAnsi"/>
          <w:sz w:val="22"/>
          <w:szCs w:val="22"/>
          <w:lang w:val="en-GB"/>
        </w:rPr>
        <w:t xml:space="preserve"> function.</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Maximum possible array:             583 MB (6.111e+008 bytes) *</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Memory available for all arrays:   1515 MB (1.588e+009 bytes) **</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Memory used by MATLAB:              386 MB (4.050e+008 bytes)</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Physical Memory (RAM):             2014 MB (2.112e+009 bytes)</w:t>
      </w:r>
    </w:p>
    <w:p w:rsidR="00FD30DB" w:rsidRPr="00EC01F5" w:rsidRDefault="00FD30DB" w:rsidP="00FD30DB">
      <w:pPr>
        <w:pStyle w:val="PrformatHTML"/>
        <w:rPr>
          <w:rFonts w:asciiTheme="minorHAnsi" w:hAnsiTheme="minorHAnsi"/>
          <w:sz w:val="22"/>
          <w:szCs w:val="22"/>
          <w:lang w:val="en-GB"/>
        </w:rPr>
      </w:pP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  Limited by contiguous virtual address space available.</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 Limited by virtual address space available.</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When called with one output variable, the </w:t>
      </w:r>
      <w:r w:rsidRPr="00EC01F5">
        <w:rPr>
          <w:rStyle w:val="MachinecrireHTML"/>
          <w:rFonts w:asciiTheme="minorHAnsi" w:hAnsiTheme="minorHAnsi"/>
          <w:sz w:val="22"/>
          <w:szCs w:val="22"/>
          <w:lang w:val="en-GB"/>
        </w:rPr>
        <w:t>memory</w:t>
      </w:r>
      <w:r w:rsidRPr="00EC01F5">
        <w:rPr>
          <w:rFonts w:asciiTheme="minorHAnsi" w:hAnsiTheme="minorHAnsi"/>
          <w:sz w:val="22"/>
          <w:szCs w:val="22"/>
          <w:lang w:val="en-GB"/>
        </w:rPr>
        <w:t xml:space="preserve"> function returns or displays the following values. See the function reference for </w:t>
      </w:r>
      <w:hyperlink r:id="rId11" w:history="1">
        <w:r w:rsidRPr="00EC01F5">
          <w:rPr>
            <w:rStyle w:val="MachinecrireHTML"/>
            <w:rFonts w:asciiTheme="minorHAnsi" w:hAnsiTheme="minorHAnsi"/>
            <w:color w:val="0000FF"/>
            <w:sz w:val="22"/>
            <w:szCs w:val="22"/>
            <w:u w:val="single"/>
            <w:lang w:val="en-GB"/>
          </w:rPr>
          <w:t>memory</w:t>
        </w:r>
      </w:hyperlink>
      <w:r w:rsidRPr="00EC01F5">
        <w:rPr>
          <w:rFonts w:asciiTheme="minorHAnsi" w:hAnsiTheme="minorHAnsi"/>
          <w:sz w:val="22"/>
          <w:szCs w:val="22"/>
          <w:lang w:val="en-GB"/>
        </w:rPr>
        <w:t xml:space="preserve"> to find out how to use it with more than one output.</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2241"/>
        <w:gridCol w:w="5467"/>
      </w:tblGrid>
      <w:tr w:rsidR="00FD30DB" w:rsidRPr="00EC01F5" w:rsidTr="00E7043A">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FD30DB" w:rsidRPr="00EC01F5" w:rsidRDefault="00FD30DB" w:rsidP="00E7043A">
            <w:pPr>
              <w:jc w:val="center"/>
              <w:rPr>
                <w:b/>
                <w:bCs/>
              </w:rPr>
            </w:pPr>
            <w:r w:rsidRPr="00EC01F5">
              <w:rPr>
                <w:b/>
                <w:bCs/>
              </w:rPr>
              <w:t>memory Return Value</w:t>
            </w:r>
          </w:p>
        </w:tc>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FD30DB" w:rsidRPr="00EC01F5" w:rsidRDefault="00FD30DB" w:rsidP="00E7043A">
            <w:pPr>
              <w:jc w:val="center"/>
              <w:rPr>
                <w:b/>
                <w:bCs/>
              </w:rPr>
            </w:pPr>
            <w:r w:rsidRPr="00EC01F5">
              <w:rPr>
                <w:b/>
                <w:bCs/>
              </w:rPr>
              <w:t>Description</w:t>
            </w:r>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roofErr w:type="spellStart"/>
            <w:r w:rsidRPr="00EC01F5">
              <w:rPr>
                <w:rStyle w:val="MachinecrireHTML"/>
                <w:rFonts w:asciiTheme="minorHAnsi" w:eastAsiaTheme="minorEastAsia" w:hAnsiTheme="minorHAnsi"/>
                <w:sz w:val="22"/>
                <w:szCs w:val="22"/>
              </w:rPr>
              <w:t>MaxPossibleArrayBytes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t>Size of the largest single array MATLAB can currently create</w:t>
            </w:r>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roofErr w:type="spellStart"/>
            <w:r w:rsidRPr="00EC01F5">
              <w:rPr>
                <w:rStyle w:val="MachinecrireHTML"/>
                <w:rFonts w:asciiTheme="minorHAnsi" w:eastAsiaTheme="minorEastAsia" w:hAnsiTheme="minorHAnsi"/>
                <w:sz w:val="22"/>
                <w:szCs w:val="22"/>
              </w:rPr>
              <w:t>MemAvailableAllArrays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t>Total size of the virtual address space available for data</w:t>
            </w:r>
          </w:p>
        </w:tc>
      </w:tr>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roofErr w:type="spellStart"/>
            <w:r w:rsidRPr="00EC01F5">
              <w:rPr>
                <w:rStyle w:val="MachinecrireHTML"/>
                <w:rFonts w:asciiTheme="minorHAnsi" w:eastAsiaTheme="minorEastAsia" w:hAnsiTheme="minorHAnsi"/>
                <w:sz w:val="22"/>
                <w:szCs w:val="22"/>
              </w:rPr>
              <w:t>MemUsedMATLAB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D30DB" w:rsidRPr="00EC01F5" w:rsidRDefault="00FD30DB" w:rsidP="00E7043A">
            <w:pPr>
              <w:rPr>
                <w:lang w:val="en-GB"/>
              </w:rPr>
            </w:pPr>
            <w:r w:rsidRPr="00EC01F5">
              <w:rPr>
                <w:lang w:val="en-GB"/>
              </w:rPr>
              <w:t>Total amount of memory used by the MATLAB process</w:t>
            </w:r>
          </w:p>
        </w:tc>
      </w:tr>
    </w:tbl>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View the value against the Total entry in the Virtual Memory section. It is shown as 2 GB in the table, which is the default on Windows XP systems. On UNIX systems, see the </w:t>
      </w:r>
      <w:proofErr w:type="spellStart"/>
      <w:r w:rsidRPr="00EC01F5">
        <w:rPr>
          <w:rStyle w:val="MachinecrireHTML"/>
          <w:rFonts w:asciiTheme="minorHAnsi" w:hAnsiTheme="minorHAnsi"/>
          <w:sz w:val="22"/>
          <w:szCs w:val="22"/>
          <w:lang w:val="en-GB"/>
        </w:rPr>
        <w:t>ulimit</w:t>
      </w:r>
      <w:proofErr w:type="spellEnd"/>
      <w:r w:rsidRPr="00EC01F5">
        <w:rPr>
          <w:rFonts w:asciiTheme="minorHAnsi" w:hAnsiTheme="minorHAnsi"/>
          <w:sz w:val="22"/>
          <w:szCs w:val="22"/>
          <w:lang w:val="en-GB"/>
        </w:rPr>
        <w:t xml:space="preserve"> command to view and set user limits including virtual memory.</w:t>
      </w:r>
    </w:p>
    <w:p w:rsidR="00FD30DB" w:rsidRPr="00EC01F5" w:rsidRDefault="00FD30DB" w:rsidP="00FD30DB">
      <w:pPr>
        <w:pStyle w:val="Titre3"/>
        <w:keepNext w:val="0"/>
        <w:keepLines w:val="0"/>
        <w:numPr>
          <w:ilvl w:val="2"/>
          <w:numId w:val="0"/>
        </w:numPr>
        <w:spacing w:before="0"/>
        <w:ind w:left="720" w:hanging="720"/>
        <w:jc w:val="left"/>
        <w:rPr>
          <w:rFonts w:asciiTheme="minorHAnsi" w:hAnsiTheme="minorHAnsi"/>
          <w:lang w:val="en-GB"/>
        </w:rPr>
      </w:pPr>
      <w:bookmarkStart w:id="10" w:name="brh72ex-53"/>
      <w:bookmarkStart w:id="11" w:name="_Toc339041036"/>
      <w:bookmarkEnd w:id="10"/>
      <w:r w:rsidRPr="00EC01F5">
        <w:rPr>
          <w:rFonts w:asciiTheme="minorHAnsi" w:hAnsiTheme="minorHAnsi"/>
          <w:lang w:val="en-GB"/>
        </w:rPr>
        <w:t xml:space="preserve">Disabling Java VM on </w:t>
      </w:r>
      <w:proofErr w:type="spellStart"/>
      <w:r w:rsidRPr="00EC01F5">
        <w:rPr>
          <w:rFonts w:asciiTheme="minorHAnsi" w:hAnsiTheme="minorHAnsi"/>
          <w:lang w:val="en-GB"/>
        </w:rPr>
        <w:t>Startup</w:t>
      </w:r>
      <w:bookmarkEnd w:id="11"/>
      <w:proofErr w:type="spellEnd"/>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On UNIX systems, you can increase the workspace size by approximately 400 MB if you start MATLAB without the Sun Java VM. To do this, use the command line option </w:t>
      </w:r>
      <w:r w:rsidRPr="00EC01F5">
        <w:rPr>
          <w:rStyle w:val="MachinecrireHTML"/>
          <w:rFonts w:asciiTheme="minorHAnsi" w:hAnsiTheme="minorHAnsi"/>
          <w:sz w:val="22"/>
          <w:szCs w:val="22"/>
          <w:lang w:val="en-GB"/>
        </w:rPr>
        <w:t>-</w:t>
      </w:r>
      <w:proofErr w:type="spellStart"/>
      <w:r w:rsidRPr="00EC01F5">
        <w:rPr>
          <w:rStyle w:val="MachinecrireHTML"/>
          <w:rFonts w:asciiTheme="minorHAnsi" w:hAnsiTheme="minorHAnsi"/>
          <w:sz w:val="22"/>
          <w:szCs w:val="22"/>
          <w:lang w:val="en-GB"/>
        </w:rPr>
        <w:t>nojvm</w:t>
      </w:r>
      <w:proofErr w:type="spellEnd"/>
      <w:r w:rsidRPr="00EC01F5">
        <w:rPr>
          <w:rFonts w:asciiTheme="minorHAnsi" w:hAnsiTheme="minorHAnsi"/>
          <w:sz w:val="22"/>
          <w:szCs w:val="22"/>
          <w:lang w:val="en-GB"/>
        </w:rPr>
        <w:t xml:space="preserve"> to start MATLAB. This also increases the size of the largest contiguous block (and therefore the largest matrix) by about the same.</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lastRenderedPageBreak/>
        <w:t xml:space="preserve">Using </w:t>
      </w:r>
      <w:r w:rsidRPr="00EC01F5">
        <w:rPr>
          <w:rStyle w:val="MachinecrireHTML"/>
          <w:rFonts w:asciiTheme="minorHAnsi" w:hAnsiTheme="minorHAnsi"/>
          <w:sz w:val="22"/>
          <w:szCs w:val="22"/>
          <w:lang w:val="en-GB"/>
        </w:rPr>
        <w:t>-</w:t>
      </w:r>
      <w:proofErr w:type="spellStart"/>
      <w:r w:rsidRPr="00EC01F5">
        <w:rPr>
          <w:rStyle w:val="MachinecrireHTML"/>
          <w:rFonts w:asciiTheme="minorHAnsi" w:hAnsiTheme="minorHAnsi"/>
          <w:sz w:val="22"/>
          <w:szCs w:val="22"/>
          <w:lang w:val="en-GB"/>
        </w:rPr>
        <w:t>nojvm</w:t>
      </w:r>
      <w:proofErr w:type="spellEnd"/>
      <w:r w:rsidRPr="00EC01F5">
        <w:rPr>
          <w:rFonts w:asciiTheme="minorHAnsi" w:hAnsiTheme="minorHAnsi"/>
          <w:sz w:val="22"/>
          <w:szCs w:val="22"/>
          <w:lang w:val="en-GB"/>
        </w:rPr>
        <w:t xml:space="preserve"> comes with a penalty in that you will lose many features that rely on the Java software, including the entire development environment.</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Starting MATLAB with the </w:t>
      </w:r>
      <w:r w:rsidRPr="00EC01F5">
        <w:rPr>
          <w:rStyle w:val="MachinecrireHTML"/>
          <w:rFonts w:asciiTheme="minorHAnsi" w:hAnsiTheme="minorHAnsi"/>
          <w:sz w:val="22"/>
          <w:szCs w:val="22"/>
          <w:lang w:val="en-GB"/>
        </w:rPr>
        <w:t>-</w:t>
      </w:r>
      <w:proofErr w:type="spellStart"/>
      <w:r w:rsidRPr="00EC01F5">
        <w:rPr>
          <w:rStyle w:val="MachinecrireHTML"/>
          <w:rFonts w:asciiTheme="minorHAnsi" w:hAnsiTheme="minorHAnsi"/>
          <w:sz w:val="22"/>
          <w:szCs w:val="22"/>
          <w:lang w:val="en-GB"/>
        </w:rPr>
        <w:t>nodesktop</w:t>
      </w:r>
      <w:proofErr w:type="spellEnd"/>
      <w:r w:rsidRPr="00EC01F5">
        <w:rPr>
          <w:rFonts w:asciiTheme="minorHAnsi" w:hAnsiTheme="minorHAnsi"/>
          <w:sz w:val="22"/>
          <w:szCs w:val="22"/>
          <w:lang w:val="en-GB"/>
        </w:rPr>
        <w:t xml:space="preserve"> option does not save any substantial amount of memory.</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Shutting down other applications and services (e.g., using </w:t>
      </w:r>
      <w:proofErr w:type="spellStart"/>
      <w:r w:rsidRPr="00EC01F5">
        <w:rPr>
          <w:rStyle w:val="MachinecrireHTML"/>
          <w:rFonts w:asciiTheme="minorHAnsi" w:hAnsiTheme="minorHAnsi"/>
          <w:sz w:val="22"/>
          <w:szCs w:val="22"/>
          <w:lang w:val="en-GB"/>
        </w:rPr>
        <w:t>msconfig</w:t>
      </w:r>
      <w:proofErr w:type="spellEnd"/>
      <w:r w:rsidRPr="00EC01F5">
        <w:rPr>
          <w:rFonts w:asciiTheme="minorHAnsi" w:hAnsiTheme="minorHAnsi"/>
          <w:sz w:val="22"/>
          <w:szCs w:val="22"/>
          <w:lang w:val="en-GB"/>
        </w:rPr>
        <w:t xml:space="preserve"> on Windows systems) can help if total system memory is the limiting factor, but usually process limit (on 32-bit machines) is the main limiting factor. </w:t>
      </w:r>
    </w:p>
    <w:p w:rsidR="00FD30DB" w:rsidRPr="00EC01F5" w:rsidRDefault="00FD30DB" w:rsidP="00FD30DB">
      <w:pPr>
        <w:pStyle w:val="Titre3"/>
        <w:keepNext w:val="0"/>
        <w:keepLines w:val="0"/>
        <w:numPr>
          <w:ilvl w:val="2"/>
          <w:numId w:val="0"/>
        </w:numPr>
        <w:spacing w:before="0"/>
        <w:ind w:left="720" w:hanging="720"/>
        <w:jc w:val="left"/>
        <w:rPr>
          <w:rFonts w:asciiTheme="minorHAnsi" w:hAnsiTheme="minorHAnsi"/>
          <w:lang w:val="en-GB"/>
        </w:rPr>
      </w:pPr>
      <w:bookmarkStart w:id="12" w:name="brh72ex-54"/>
      <w:bookmarkStart w:id="13" w:name="_Toc339041037"/>
      <w:bookmarkEnd w:id="12"/>
      <w:r w:rsidRPr="00EC01F5">
        <w:rPr>
          <w:rFonts w:asciiTheme="minorHAnsi" w:hAnsiTheme="minorHAnsi"/>
          <w:lang w:val="en-GB"/>
        </w:rPr>
        <w:t>Increasing System Swap Space</w:t>
      </w:r>
      <w:bookmarkEnd w:id="13"/>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The total memory available to applications on your computer is comprised of physical memory (RAM), plus a </w:t>
      </w:r>
      <w:r w:rsidRPr="00EC01F5">
        <w:rPr>
          <w:rFonts w:asciiTheme="minorHAnsi" w:hAnsiTheme="minorHAnsi"/>
          <w:i/>
          <w:iCs/>
          <w:sz w:val="22"/>
          <w:szCs w:val="22"/>
          <w:lang w:val="en-GB"/>
        </w:rPr>
        <w:t>page file</w:t>
      </w:r>
      <w:r w:rsidRPr="00EC01F5">
        <w:rPr>
          <w:rFonts w:asciiTheme="minorHAnsi" w:hAnsiTheme="minorHAnsi"/>
          <w:sz w:val="22"/>
          <w:szCs w:val="22"/>
          <w:lang w:val="en-GB"/>
        </w:rPr>
        <w:t xml:space="preserve">, or </w:t>
      </w:r>
      <w:r w:rsidRPr="00EC01F5">
        <w:rPr>
          <w:rFonts w:asciiTheme="minorHAnsi" w:hAnsiTheme="minorHAnsi"/>
          <w:i/>
          <w:iCs/>
          <w:sz w:val="22"/>
          <w:szCs w:val="22"/>
          <w:lang w:val="en-GB"/>
        </w:rPr>
        <w:t>swap file</w:t>
      </w:r>
      <w:r w:rsidRPr="00EC01F5">
        <w:rPr>
          <w:rFonts w:asciiTheme="minorHAnsi" w:hAnsiTheme="minorHAnsi"/>
          <w:sz w:val="22"/>
          <w:szCs w:val="22"/>
          <w:lang w:val="en-GB"/>
        </w:rPr>
        <w:t>, on disk. The swap file can be very large (e.g., 16 TB on 32-bit Windows, 512 TB on 64-bit Windows). The operating system allocates the virtual memory of each process to physical memory or to the swap file, depending on the needs of the system and other processes.</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Most systems allow you to control the size of your swap file. The steps involved depend on the system you are running on.</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36"/>
      </w:tblGrid>
      <w:tr w:rsidR="00FD30DB" w:rsidRPr="00EC01F5" w:rsidTr="00E704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0DB" w:rsidRPr="00EC01F5" w:rsidRDefault="00FD30DB" w:rsidP="00E7043A">
            <w:pPr>
              <w:pStyle w:val="NormalWeb"/>
              <w:rPr>
                <w:rFonts w:asciiTheme="minorHAnsi" w:hAnsiTheme="minorHAnsi"/>
                <w:sz w:val="22"/>
                <w:szCs w:val="22"/>
                <w:lang w:val="en-GB"/>
              </w:rPr>
            </w:pPr>
            <w:bookmarkStart w:id="14" w:name="zmw57dd0e47564"/>
            <w:bookmarkEnd w:id="14"/>
            <w:r w:rsidRPr="00EC01F5">
              <w:rPr>
                <w:rFonts w:asciiTheme="minorHAnsi" w:hAnsiTheme="minorHAnsi"/>
                <w:b/>
                <w:bCs/>
                <w:sz w:val="22"/>
                <w:szCs w:val="22"/>
                <w:lang w:val="en-GB"/>
              </w:rPr>
              <w:t>Note:</w:t>
            </w:r>
            <w:r w:rsidRPr="00EC01F5">
              <w:rPr>
                <w:rFonts w:asciiTheme="minorHAnsi" w:hAnsiTheme="minorHAnsi"/>
                <w:sz w:val="22"/>
                <w:szCs w:val="22"/>
                <w:lang w:val="en-GB"/>
              </w:rPr>
              <w:t>   There is no interface for directly controlling the swap space on Macintosh OS X systems.</w:t>
            </w:r>
          </w:p>
        </w:tc>
      </w:tr>
    </w:tbl>
    <w:p w:rsidR="00FD30DB" w:rsidRPr="00EC01F5" w:rsidRDefault="00FD30DB" w:rsidP="00FD30DB">
      <w:pPr>
        <w:pStyle w:val="Titre4"/>
        <w:keepNext w:val="0"/>
        <w:keepLines w:val="0"/>
        <w:numPr>
          <w:ilvl w:val="3"/>
          <w:numId w:val="0"/>
        </w:numPr>
        <w:spacing w:before="240"/>
        <w:ind w:left="864" w:hanging="864"/>
        <w:jc w:val="left"/>
        <w:rPr>
          <w:rFonts w:asciiTheme="minorHAnsi" w:hAnsiTheme="minorHAnsi"/>
          <w:lang w:val="en-GB"/>
        </w:rPr>
      </w:pPr>
      <w:bookmarkStart w:id="15" w:name="brh72ex-62"/>
      <w:bookmarkEnd w:id="15"/>
      <w:r w:rsidRPr="00EC01F5">
        <w:rPr>
          <w:rFonts w:asciiTheme="minorHAnsi" w:hAnsiTheme="minorHAnsi"/>
          <w:lang w:val="en-GB"/>
        </w:rPr>
        <w:t>Windows Systems</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Use the Windows Control Panel to change the size of the virtual memory paging file on your system. For more information, refer to the Windows help. </w:t>
      </w:r>
    </w:p>
    <w:p w:rsidR="00FD30DB" w:rsidRPr="00EC01F5" w:rsidRDefault="00FD30DB" w:rsidP="00FD30DB">
      <w:pPr>
        <w:pStyle w:val="Titre4"/>
        <w:keepNext w:val="0"/>
        <w:keepLines w:val="0"/>
        <w:numPr>
          <w:ilvl w:val="3"/>
          <w:numId w:val="0"/>
        </w:numPr>
        <w:spacing w:before="240"/>
        <w:ind w:left="864" w:hanging="864"/>
        <w:jc w:val="left"/>
        <w:rPr>
          <w:rFonts w:asciiTheme="minorHAnsi" w:hAnsiTheme="minorHAnsi"/>
          <w:lang w:val="en-GB"/>
        </w:rPr>
      </w:pPr>
      <w:bookmarkStart w:id="16" w:name="brh72ex-56"/>
      <w:bookmarkEnd w:id="16"/>
      <w:r w:rsidRPr="00EC01F5">
        <w:rPr>
          <w:rFonts w:asciiTheme="minorHAnsi" w:hAnsiTheme="minorHAnsi"/>
          <w:lang w:val="en-GB"/>
        </w:rPr>
        <w:t>Linux Systems</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You can change your swap space by using the </w:t>
      </w:r>
      <w:proofErr w:type="spellStart"/>
      <w:r w:rsidRPr="00EC01F5">
        <w:rPr>
          <w:rStyle w:val="MachinecrireHTML"/>
          <w:rFonts w:asciiTheme="minorHAnsi" w:hAnsiTheme="minorHAnsi"/>
          <w:sz w:val="22"/>
          <w:szCs w:val="22"/>
          <w:lang w:val="en-GB"/>
        </w:rPr>
        <w:t>mkswap</w:t>
      </w:r>
      <w:proofErr w:type="spellEnd"/>
      <w:r w:rsidRPr="00EC01F5">
        <w:rPr>
          <w:rFonts w:asciiTheme="minorHAnsi" w:hAnsiTheme="minorHAnsi"/>
          <w:sz w:val="22"/>
          <w:szCs w:val="22"/>
          <w:lang w:val="en-GB"/>
        </w:rPr>
        <w:t xml:space="preserve"> and </w:t>
      </w:r>
      <w:proofErr w:type="spellStart"/>
      <w:r w:rsidRPr="00EC01F5">
        <w:rPr>
          <w:rStyle w:val="MachinecrireHTML"/>
          <w:rFonts w:asciiTheme="minorHAnsi" w:hAnsiTheme="minorHAnsi"/>
          <w:sz w:val="22"/>
          <w:szCs w:val="22"/>
          <w:lang w:val="en-GB"/>
        </w:rPr>
        <w:t>swapon</w:t>
      </w:r>
      <w:proofErr w:type="spellEnd"/>
      <w:r w:rsidRPr="00EC01F5">
        <w:rPr>
          <w:rFonts w:asciiTheme="minorHAnsi" w:hAnsiTheme="minorHAnsi"/>
          <w:sz w:val="22"/>
          <w:szCs w:val="22"/>
          <w:lang w:val="en-GB"/>
        </w:rPr>
        <w:t xml:space="preserve"> commands. For more information on the above commands, type </w:t>
      </w:r>
      <w:r w:rsidRPr="00EC01F5">
        <w:rPr>
          <w:rStyle w:val="MachinecrireHTML"/>
          <w:rFonts w:asciiTheme="minorHAnsi" w:hAnsiTheme="minorHAnsi"/>
          <w:sz w:val="22"/>
          <w:szCs w:val="22"/>
          <w:lang w:val="en-GB"/>
        </w:rPr>
        <w:t>man</w:t>
      </w:r>
      <w:r w:rsidRPr="00EC01F5">
        <w:rPr>
          <w:rFonts w:asciiTheme="minorHAnsi" w:hAnsiTheme="minorHAnsi"/>
          <w:sz w:val="22"/>
          <w:szCs w:val="22"/>
          <w:lang w:val="en-GB"/>
        </w:rPr>
        <w:t xml:space="preserve"> followed by the command name at the Linux prompt.</w:t>
      </w:r>
    </w:p>
    <w:p w:rsidR="00FD30DB" w:rsidRPr="00EC01F5" w:rsidRDefault="00FD30DB" w:rsidP="00FD30DB">
      <w:pPr>
        <w:pStyle w:val="Titre3"/>
        <w:keepNext w:val="0"/>
        <w:keepLines w:val="0"/>
        <w:numPr>
          <w:ilvl w:val="2"/>
          <w:numId w:val="0"/>
        </w:numPr>
        <w:spacing w:before="0"/>
        <w:ind w:left="720" w:hanging="720"/>
        <w:jc w:val="left"/>
        <w:rPr>
          <w:rFonts w:asciiTheme="minorHAnsi" w:hAnsiTheme="minorHAnsi"/>
          <w:lang w:val="en-GB"/>
        </w:rPr>
      </w:pPr>
      <w:bookmarkStart w:id="17" w:name="brh72ex-67"/>
      <w:bookmarkStart w:id="18" w:name="_Toc339041038"/>
      <w:bookmarkEnd w:id="17"/>
      <w:r w:rsidRPr="00EC01F5">
        <w:rPr>
          <w:rFonts w:asciiTheme="minorHAnsi" w:hAnsiTheme="minorHAnsi"/>
          <w:lang w:val="en-GB"/>
        </w:rPr>
        <w:t>Using the 3GB Switch on Windows Systems</w:t>
      </w:r>
      <w:bookmarkEnd w:id="18"/>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Microsoft Windows XP systems can allocate 3 GB (instead of the default 2 GB) to processes, if you set an appropriate switch in the </w:t>
      </w:r>
      <w:r w:rsidRPr="00EC01F5">
        <w:rPr>
          <w:rStyle w:val="MachinecrireHTML"/>
          <w:rFonts w:asciiTheme="minorHAnsi" w:hAnsiTheme="minorHAnsi"/>
          <w:sz w:val="22"/>
          <w:szCs w:val="22"/>
          <w:lang w:val="en-GB"/>
        </w:rPr>
        <w:t>boot.ini</w:t>
      </w:r>
      <w:r w:rsidRPr="00EC01F5">
        <w:rPr>
          <w:rFonts w:asciiTheme="minorHAnsi" w:hAnsiTheme="minorHAnsi"/>
          <w:sz w:val="22"/>
          <w:szCs w:val="22"/>
          <w:lang w:val="en-GB"/>
        </w:rPr>
        <w:t xml:space="preserve"> file of the system. </w:t>
      </w:r>
      <w:proofErr w:type="spellStart"/>
      <w:r w:rsidRPr="00EC01F5">
        <w:rPr>
          <w:rFonts w:asciiTheme="minorHAnsi" w:hAnsiTheme="minorHAnsi"/>
          <w:sz w:val="22"/>
          <w:szCs w:val="22"/>
          <w:lang w:val="en-GB"/>
        </w:rPr>
        <w:t>MathWorks</w:t>
      </w:r>
      <w:proofErr w:type="spellEnd"/>
      <w:r w:rsidRPr="00EC01F5">
        <w:rPr>
          <w:rFonts w:asciiTheme="minorHAnsi" w:hAnsiTheme="minorHAnsi"/>
          <w:sz w:val="22"/>
          <w:szCs w:val="22"/>
          <w:lang w:val="en-GB"/>
        </w:rPr>
        <w:t xml:space="preserve"> recommends that you only do this with Windows XP SP2 systems or later. This gives an extra 1 GB of virtual memory to MATLAB, not contiguous with the rest of the memory. This enables you to store more data, but not larger arrays, as these are limited by contiguous space. This is mostly beneficial if you have enough RAM (e.g., 3 or 4 GB) to use it.</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 xml:space="preserve">After setting the switch, confirm the new value of the virtual memory after restarting your computer and using the </w:t>
      </w:r>
      <w:hyperlink r:id="rId12" w:history="1">
        <w:r w:rsidRPr="00EC01F5">
          <w:rPr>
            <w:rStyle w:val="MachinecrireHTML"/>
            <w:rFonts w:asciiTheme="minorHAnsi" w:hAnsiTheme="minorHAnsi"/>
            <w:color w:val="0000FF"/>
            <w:sz w:val="22"/>
            <w:szCs w:val="22"/>
            <w:u w:val="single"/>
            <w:lang w:val="en-GB"/>
          </w:rPr>
          <w:t>memory</w:t>
        </w:r>
      </w:hyperlink>
      <w:r w:rsidRPr="00EC01F5">
        <w:rPr>
          <w:rFonts w:asciiTheme="minorHAnsi" w:hAnsiTheme="minorHAnsi"/>
          <w:sz w:val="22"/>
          <w:szCs w:val="22"/>
          <w:lang w:val="en-GB"/>
        </w:rPr>
        <w:t xml:space="preserve"> function.</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w:t>
      </w:r>
      <w:proofErr w:type="spellStart"/>
      <w:r w:rsidRPr="00EC01F5">
        <w:rPr>
          <w:rFonts w:asciiTheme="minorHAnsi" w:hAnsiTheme="minorHAnsi"/>
          <w:sz w:val="22"/>
          <w:szCs w:val="22"/>
          <w:lang w:val="en-GB"/>
        </w:rPr>
        <w:t>userview</w:t>
      </w:r>
      <w:proofErr w:type="spellEnd"/>
      <w:r w:rsidRPr="00EC01F5">
        <w:rPr>
          <w:rFonts w:asciiTheme="minorHAnsi" w:hAnsiTheme="minorHAnsi"/>
          <w:sz w:val="22"/>
          <w:szCs w:val="22"/>
          <w:lang w:val="en-GB"/>
        </w:rPr>
        <w:t xml:space="preserve"> </w:t>
      </w:r>
      <w:proofErr w:type="spellStart"/>
      <w:r w:rsidRPr="00EC01F5">
        <w:rPr>
          <w:rFonts w:asciiTheme="minorHAnsi" w:hAnsiTheme="minorHAnsi"/>
          <w:sz w:val="22"/>
          <w:szCs w:val="22"/>
          <w:lang w:val="en-GB"/>
        </w:rPr>
        <w:t>systemview</w:t>
      </w:r>
      <w:proofErr w:type="spellEnd"/>
      <w:r w:rsidRPr="00EC01F5">
        <w:rPr>
          <w:rFonts w:asciiTheme="minorHAnsi" w:hAnsiTheme="minorHAnsi"/>
          <w:sz w:val="22"/>
          <w:szCs w:val="22"/>
          <w:lang w:val="en-GB"/>
        </w:rPr>
        <w:t>] = memory;</w:t>
      </w:r>
    </w:p>
    <w:p w:rsidR="00FD30DB" w:rsidRPr="00EC01F5" w:rsidRDefault="00FD30DB" w:rsidP="00FD30DB">
      <w:pPr>
        <w:pStyle w:val="PrformatHTML"/>
        <w:rPr>
          <w:rFonts w:asciiTheme="minorHAnsi" w:hAnsiTheme="minorHAnsi"/>
          <w:sz w:val="22"/>
          <w:szCs w:val="22"/>
          <w:lang w:val="en-GB"/>
        </w:rPr>
      </w:pPr>
    </w:p>
    <w:p w:rsidR="00FD30DB" w:rsidRPr="00EC01F5" w:rsidRDefault="00FD30DB" w:rsidP="00FD30DB">
      <w:pPr>
        <w:pStyle w:val="PrformatHTML"/>
        <w:rPr>
          <w:rFonts w:asciiTheme="minorHAnsi" w:hAnsiTheme="minorHAnsi"/>
          <w:sz w:val="22"/>
          <w:szCs w:val="22"/>
          <w:lang w:val="en-GB"/>
        </w:rPr>
      </w:pPr>
      <w:proofErr w:type="spellStart"/>
      <w:proofErr w:type="gramStart"/>
      <w:r w:rsidRPr="00EC01F5">
        <w:rPr>
          <w:rFonts w:asciiTheme="minorHAnsi" w:hAnsiTheme="minorHAnsi"/>
          <w:sz w:val="22"/>
          <w:szCs w:val="22"/>
          <w:lang w:val="en-GB"/>
        </w:rPr>
        <w:t>systemview.VirtualAddressSpace</w:t>
      </w:r>
      <w:proofErr w:type="spellEnd"/>
      <w:proofErr w:type="gramEnd"/>
    </w:p>
    <w:p w:rsidR="00FD30DB" w:rsidRPr="00EC01F5" w:rsidRDefault="00FD30DB" w:rsidP="00FD30DB">
      <w:pPr>
        <w:pStyle w:val="PrformatHTML"/>
        <w:rPr>
          <w:rFonts w:asciiTheme="minorHAnsi" w:hAnsiTheme="minorHAnsi"/>
          <w:sz w:val="22"/>
          <w:szCs w:val="22"/>
          <w:lang w:val="en-GB"/>
        </w:rPr>
      </w:pPr>
      <w:proofErr w:type="spellStart"/>
      <w:r w:rsidRPr="00EC01F5">
        <w:rPr>
          <w:rFonts w:asciiTheme="minorHAnsi" w:hAnsiTheme="minorHAnsi"/>
          <w:sz w:val="22"/>
          <w:szCs w:val="22"/>
          <w:lang w:val="en-GB"/>
        </w:rPr>
        <w:t>ans</w:t>
      </w:r>
      <w:proofErr w:type="spellEnd"/>
      <w:r w:rsidRPr="00EC01F5">
        <w:rPr>
          <w:rFonts w:asciiTheme="minorHAnsi" w:hAnsiTheme="minorHAnsi"/>
          <w:sz w:val="22"/>
          <w:szCs w:val="22"/>
          <w:lang w:val="en-GB"/>
        </w:rPr>
        <w:t xml:space="preserve"> = </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 xml:space="preserve">  Available: 1.6727e+009   % Virtual </w:t>
      </w:r>
      <w:proofErr w:type="gramStart"/>
      <w:r w:rsidRPr="00EC01F5">
        <w:rPr>
          <w:rFonts w:asciiTheme="minorHAnsi" w:hAnsiTheme="minorHAnsi"/>
          <w:sz w:val="22"/>
          <w:szCs w:val="22"/>
          <w:lang w:val="en-GB"/>
        </w:rPr>
        <w:t>memory</w:t>
      </w:r>
      <w:proofErr w:type="gramEnd"/>
      <w:r w:rsidRPr="00EC01F5">
        <w:rPr>
          <w:rFonts w:asciiTheme="minorHAnsi" w:hAnsiTheme="minorHAnsi"/>
          <w:sz w:val="22"/>
          <w:szCs w:val="22"/>
          <w:lang w:val="en-GB"/>
        </w:rPr>
        <w:t xml:space="preserve"> available to MATLAB.</w:t>
      </w:r>
    </w:p>
    <w:p w:rsidR="00FD30DB" w:rsidRPr="00EC01F5" w:rsidRDefault="00FD30DB" w:rsidP="00FD30DB">
      <w:pPr>
        <w:pStyle w:val="PrformatHTML"/>
        <w:rPr>
          <w:rFonts w:asciiTheme="minorHAnsi" w:hAnsiTheme="minorHAnsi"/>
          <w:sz w:val="22"/>
          <w:szCs w:val="22"/>
          <w:lang w:val="en-GB"/>
        </w:rPr>
      </w:pPr>
      <w:r w:rsidRPr="00EC01F5">
        <w:rPr>
          <w:rFonts w:asciiTheme="minorHAnsi" w:hAnsiTheme="minorHAnsi"/>
          <w:sz w:val="22"/>
          <w:szCs w:val="22"/>
          <w:lang w:val="en-GB"/>
        </w:rPr>
        <w:t xml:space="preserve">      Total: 2.1474e+009   % Total virtual memory</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lastRenderedPageBreak/>
        <w:t>For more documentation on this option, use the following URL:</w:t>
      </w:r>
    </w:p>
    <w:p w:rsidR="00FD30DB" w:rsidRPr="00EC01F5" w:rsidRDefault="009A6F28" w:rsidP="00FD30DB">
      <w:pPr>
        <w:pStyle w:val="NormalWeb"/>
        <w:rPr>
          <w:rFonts w:asciiTheme="minorHAnsi" w:hAnsiTheme="minorHAnsi"/>
          <w:sz w:val="22"/>
          <w:szCs w:val="22"/>
          <w:lang w:val="en-GB"/>
        </w:rPr>
      </w:pPr>
      <w:hyperlink r:id="rId13" w:tgtFrame="_top" w:history="1">
        <w:r w:rsidR="00FD30DB" w:rsidRPr="00EC01F5">
          <w:rPr>
            <w:rStyle w:val="Lienhypertexte"/>
            <w:rFonts w:asciiTheme="minorHAnsi" w:hAnsiTheme="minorHAnsi" w:cs="Courier New"/>
            <w:sz w:val="22"/>
            <w:szCs w:val="22"/>
            <w:lang w:val="en-GB"/>
          </w:rPr>
          <w:t>http://support.microsoft.com/kb/291988</w:t>
        </w:r>
      </w:hyperlink>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Similarly, on machines running Microsoft Windows Vista and Windows 7, you can achieve the same effect by using the command:</w:t>
      </w:r>
    </w:p>
    <w:p w:rsidR="00FD30DB" w:rsidRPr="00EC01F5" w:rsidRDefault="00FD30DB" w:rsidP="00FD30DB">
      <w:pPr>
        <w:pStyle w:val="PrformatHTML"/>
        <w:rPr>
          <w:rFonts w:asciiTheme="minorHAnsi" w:hAnsiTheme="minorHAnsi"/>
          <w:sz w:val="22"/>
          <w:szCs w:val="22"/>
          <w:lang w:val="en-GB"/>
        </w:rPr>
      </w:pPr>
      <w:proofErr w:type="spellStart"/>
      <w:r w:rsidRPr="00EC01F5">
        <w:rPr>
          <w:rFonts w:asciiTheme="minorHAnsi" w:hAnsiTheme="minorHAnsi"/>
          <w:sz w:val="22"/>
          <w:szCs w:val="22"/>
          <w:lang w:val="en-GB"/>
        </w:rPr>
        <w:t>BCDEdit</w:t>
      </w:r>
      <w:proofErr w:type="spellEnd"/>
      <w:r w:rsidRPr="00EC01F5">
        <w:rPr>
          <w:rFonts w:asciiTheme="minorHAnsi" w:hAnsiTheme="minorHAnsi"/>
          <w:sz w:val="22"/>
          <w:szCs w:val="22"/>
          <w:lang w:val="en-GB"/>
        </w:rPr>
        <w:t xml:space="preserve"> /set </w:t>
      </w:r>
      <w:proofErr w:type="spellStart"/>
      <w:r w:rsidRPr="00EC01F5">
        <w:rPr>
          <w:rFonts w:asciiTheme="minorHAnsi" w:hAnsiTheme="minorHAnsi"/>
          <w:sz w:val="22"/>
          <w:szCs w:val="22"/>
          <w:lang w:val="en-GB"/>
        </w:rPr>
        <w:t>increaseuserva</w:t>
      </w:r>
      <w:proofErr w:type="spellEnd"/>
      <w:r w:rsidRPr="00EC01F5">
        <w:rPr>
          <w:rFonts w:asciiTheme="minorHAnsi" w:hAnsiTheme="minorHAnsi"/>
          <w:sz w:val="22"/>
          <w:szCs w:val="22"/>
          <w:lang w:val="en-GB"/>
        </w:rPr>
        <w:t xml:space="preserve"> 3072</w:t>
      </w:r>
    </w:p>
    <w:p w:rsidR="00FD30DB" w:rsidRPr="00EC01F5" w:rsidRDefault="00FD30DB" w:rsidP="00FD30DB">
      <w:pPr>
        <w:pStyle w:val="NormalWeb"/>
        <w:rPr>
          <w:rFonts w:asciiTheme="minorHAnsi" w:hAnsiTheme="minorHAnsi"/>
          <w:sz w:val="22"/>
          <w:szCs w:val="22"/>
          <w:lang w:val="en-GB"/>
        </w:rPr>
      </w:pPr>
      <w:r w:rsidRPr="00EC01F5">
        <w:rPr>
          <w:rFonts w:asciiTheme="minorHAnsi" w:hAnsiTheme="minorHAnsi"/>
          <w:sz w:val="22"/>
          <w:szCs w:val="22"/>
          <w:lang w:val="en-GB"/>
        </w:rPr>
        <w:t>For more information on this option, go to the following website:</w:t>
      </w:r>
    </w:p>
    <w:p w:rsidR="00FD30DB" w:rsidRPr="00EC01F5" w:rsidRDefault="009A6F28" w:rsidP="00FD30DB">
      <w:pPr>
        <w:pStyle w:val="NormalWeb"/>
        <w:rPr>
          <w:rFonts w:asciiTheme="minorHAnsi" w:hAnsiTheme="minorHAnsi"/>
          <w:sz w:val="22"/>
          <w:szCs w:val="22"/>
          <w:lang w:val="en-GB"/>
        </w:rPr>
      </w:pPr>
      <w:hyperlink r:id="rId14" w:tgtFrame="_top" w:history="1">
        <w:r w:rsidR="00FD30DB" w:rsidRPr="00EC01F5">
          <w:rPr>
            <w:rStyle w:val="Lienhypertexte"/>
            <w:rFonts w:asciiTheme="minorHAnsi" w:hAnsiTheme="minorHAnsi" w:cs="Courier New"/>
            <w:sz w:val="22"/>
            <w:szCs w:val="22"/>
            <w:lang w:val="en-GB"/>
          </w:rPr>
          <w:t>http://msdn.microsoft.com</w:t>
        </w:r>
      </w:hyperlink>
    </w:p>
    <w:p w:rsidR="00FD30DB" w:rsidRPr="007D4577" w:rsidRDefault="00FD30DB" w:rsidP="00FD30DB">
      <w:pPr>
        <w:pStyle w:val="Titre3"/>
        <w:keepNext w:val="0"/>
        <w:keepLines w:val="0"/>
        <w:numPr>
          <w:ilvl w:val="2"/>
          <w:numId w:val="0"/>
        </w:numPr>
        <w:spacing w:before="0"/>
        <w:ind w:left="720" w:hanging="720"/>
        <w:jc w:val="left"/>
        <w:rPr>
          <w:lang w:val="en-GB"/>
        </w:rPr>
      </w:pPr>
      <w:bookmarkStart w:id="19" w:name="brh72ex-68"/>
      <w:bookmarkStart w:id="20" w:name="_Toc339041039"/>
      <w:bookmarkEnd w:id="19"/>
      <w:r w:rsidRPr="007D4577">
        <w:rPr>
          <w:lang w:val="en-GB"/>
        </w:rPr>
        <w:t>Freeing Up System Resources on Windows Systems</w:t>
      </w:r>
      <w:bookmarkEnd w:id="20"/>
    </w:p>
    <w:p w:rsidR="00FD30DB" w:rsidRPr="00EC01F5" w:rsidRDefault="00FD30DB" w:rsidP="00FD30DB">
      <w:pPr>
        <w:pStyle w:val="NormalWeb"/>
        <w:rPr>
          <w:rFonts w:asciiTheme="minorHAnsi" w:hAnsiTheme="minorHAnsi"/>
          <w:sz w:val="22"/>
          <w:szCs w:val="22"/>
        </w:rPr>
      </w:pPr>
      <w:r w:rsidRPr="00EC01F5">
        <w:rPr>
          <w:rFonts w:asciiTheme="minorHAnsi" w:hAnsiTheme="minorHAnsi"/>
          <w:sz w:val="22"/>
          <w:szCs w:val="22"/>
          <w:lang w:val="en-GB"/>
        </w:rPr>
        <w:t xml:space="preserve">There are no functions implemented to manipulate the way MATLAB handles Microsoft Windows system resources. Windows systems use these resources to track fonts, windows, and screen objects. Resources can be depleted by using multiple figure windows, multiple fonts, or several UI controls. One way to free up system resources is to close all inactive windows. </w:t>
      </w:r>
      <w:r w:rsidRPr="00EC01F5">
        <w:rPr>
          <w:rFonts w:asciiTheme="minorHAnsi" w:hAnsiTheme="minorHAnsi"/>
          <w:sz w:val="22"/>
          <w:szCs w:val="22"/>
        </w:rPr>
        <w:t xml:space="preserve">Windows system </w:t>
      </w:r>
      <w:proofErr w:type="spellStart"/>
      <w:r w:rsidRPr="00EC01F5">
        <w:rPr>
          <w:rFonts w:asciiTheme="minorHAnsi" w:hAnsiTheme="minorHAnsi"/>
          <w:sz w:val="22"/>
          <w:szCs w:val="22"/>
        </w:rPr>
        <w:t>icons</w:t>
      </w:r>
      <w:proofErr w:type="spellEnd"/>
      <w:r w:rsidRPr="00EC01F5">
        <w:rPr>
          <w:rFonts w:asciiTheme="minorHAnsi" w:hAnsiTheme="minorHAnsi"/>
          <w:sz w:val="22"/>
          <w:szCs w:val="22"/>
        </w:rPr>
        <w:t xml:space="preserve"> </w:t>
      </w:r>
      <w:proofErr w:type="spellStart"/>
      <w:r w:rsidRPr="00EC01F5">
        <w:rPr>
          <w:rFonts w:asciiTheme="minorHAnsi" w:hAnsiTheme="minorHAnsi"/>
          <w:sz w:val="22"/>
          <w:szCs w:val="22"/>
        </w:rPr>
        <w:t>still</w:t>
      </w:r>
      <w:proofErr w:type="spellEnd"/>
      <w:r w:rsidRPr="00EC01F5">
        <w:rPr>
          <w:rFonts w:asciiTheme="minorHAnsi" w:hAnsiTheme="minorHAnsi"/>
          <w:sz w:val="22"/>
          <w:szCs w:val="22"/>
        </w:rPr>
        <w:t xml:space="preserve"> use </w:t>
      </w:r>
      <w:proofErr w:type="spellStart"/>
      <w:r w:rsidRPr="00EC01F5">
        <w:rPr>
          <w:rFonts w:asciiTheme="minorHAnsi" w:hAnsiTheme="minorHAnsi"/>
          <w:sz w:val="22"/>
          <w:szCs w:val="22"/>
        </w:rPr>
        <w:t>resources</w:t>
      </w:r>
      <w:proofErr w:type="spellEnd"/>
      <w:r w:rsidRPr="00EC01F5">
        <w:rPr>
          <w:rFonts w:asciiTheme="minorHAnsi" w:hAnsiTheme="minorHAnsi"/>
          <w:sz w:val="22"/>
          <w:szCs w:val="22"/>
        </w:rPr>
        <w:t>.</w:t>
      </w:r>
    </w:p>
    <w:p w:rsidR="00FD30DB" w:rsidRPr="007D4577" w:rsidRDefault="00FD30DB" w:rsidP="00FD30DB">
      <w:pPr>
        <w:pStyle w:val="Titre2"/>
        <w:numPr>
          <w:ilvl w:val="0"/>
          <w:numId w:val="3"/>
        </w:numPr>
        <w:rPr>
          <w:lang w:val="en-GB"/>
        </w:rPr>
      </w:pPr>
      <w:r w:rsidRPr="007D4577">
        <w:rPr>
          <w:lang w:val="en-GB"/>
        </w:rPr>
        <w:t xml:space="preserve">Export an executable of the </w:t>
      </w:r>
      <w:proofErr w:type="spellStart"/>
      <w:r w:rsidRPr="007D4577">
        <w:rPr>
          <w:lang w:val="en-GB"/>
        </w:rPr>
        <w:t>Matlab</w:t>
      </w:r>
      <w:proofErr w:type="spellEnd"/>
      <w:r w:rsidRPr="007D4577">
        <w:rPr>
          <w:lang w:val="en-GB"/>
        </w:rPr>
        <w:t xml:space="preserve"> interface</w:t>
      </w:r>
    </w:p>
    <w:p w:rsidR="00FD30DB" w:rsidRPr="007D4577" w:rsidRDefault="00FD30DB" w:rsidP="00FD30DB">
      <w:pPr>
        <w:rPr>
          <w:lang w:val="en-GB"/>
        </w:rPr>
      </w:pPr>
      <w:r w:rsidRPr="007D4577">
        <w:rPr>
          <w:lang w:val="en-GB"/>
        </w:rPr>
        <w:t xml:space="preserve">You have created an interface using </w:t>
      </w:r>
      <w:proofErr w:type="spellStart"/>
      <w:r w:rsidRPr="007D4577">
        <w:rPr>
          <w:lang w:val="en-GB"/>
        </w:rPr>
        <w:t>Matlab</w:t>
      </w:r>
      <w:proofErr w:type="spellEnd"/>
      <w:r w:rsidRPr="007D4577">
        <w:rPr>
          <w:lang w:val="en-GB"/>
        </w:rPr>
        <w:t xml:space="preserve"> and you would like to use it as a standalone application, neither launching </w:t>
      </w:r>
      <w:proofErr w:type="spellStart"/>
      <w:r w:rsidRPr="007D4577">
        <w:rPr>
          <w:lang w:val="en-GB"/>
        </w:rPr>
        <w:t>Matlab</w:t>
      </w:r>
      <w:proofErr w:type="spellEnd"/>
      <w:r w:rsidRPr="007D4577">
        <w:rPr>
          <w:lang w:val="en-GB"/>
        </w:rPr>
        <w:t xml:space="preserve"> nor needing a licence? Do as follow:</w:t>
      </w:r>
    </w:p>
    <w:p w:rsidR="00FD30DB" w:rsidRPr="007D4577" w:rsidRDefault="00FD30DB" w:rsidP="00FD30DB">
      <w:pPr>
        <w:pStyle w:val="Paragraphedeliste"/>
        <w:numPr>
          <w:ilvl w:val="0"/>
          <w:numId w:val="1"/>
        </w:numPr>
        <w:rPr>
          <w:lang w:val="en-GB"/>
        </w:rPr>
      </w:pPr>
      <w:r w:rsidRPr="007D4577">
        <w:rPr>
          <w:lang w:val="en-GB"/>
        </w:rPr>
        <w:t xml:space="preserve">In the </w:t>
      </w:r>
      <w:proofErr w:type="spellStart"/>
      <w:r w:rsidRPr="007D4577">
        <w:rPr>
          <w:lang w:val="en-GB"/>
        </w:rPr>
        <w:t>Matlab</w:t>
      </w:r>
      <w:proofErr w:type="spellEnd"/>
      <w:r w:rsidRPr="007D4577">
        <w:rPr>
          <w:lang w:val="en-GB"/>
        </w:rPr>
        <w:t xml:space="preserve"> command window, type the command </w:t>
      </w:r>
      <w:proofErr w:type="spellStart"/>
      <w:r w:rsidRPr="007D4577">
        <w:rPr>
          <w:rFonts w:cs="Courier New"/>
          <w:b/>
          <w:lang w:val="en-GB"/>
        </w:rPr>
        <w:t>deploytool</w:t>
      </w:r>
      <w:proofErr w:type="spellEnd"/>
    </w:p>
    <w:p w:rsidR="00FD30DB" w:rsidRPr="007D4577" w:rsidRDefault="00FD30DB" w:rsidP="00FD30DB">
      <w:pPr>
        <w:pStyle w:val="Paragraphedeliste"/>
        <w:numPr>
          <w:ilvl w:val="0"/>
          <w:numId w:val="1"/>
        </w:numPr>
        <w:rPr>
          <w:lang w:val="en-GB"/>
        </w:rPr>
      </w:pPr>
      <w:r w:rsidRPr="007D4577">
        <w:rPr>
          <w:rFonts w:cs="Courier New"/>
          <w:lang w:val="en-GB"/>
        </w:rPr>
        <w:t xml:space="preserve">In the popup window, give a name to the project, choose the output directory and select the type </w:t>
      </w:r>
      <w:r w:rsidRPr="007D4577">
        <w:rPr>
          <w:rFonts w:cs="Courier New"/>
          <w:b/>
          <w:lang w:val="en-GB"/>
        </w:rPr>
        <w:t>Windows Standalone Application</w:t>
      </w:r>
    </w:p>
    <w:p w:rsidR="00FD30DB" w:rsidRPr="007D4577" w:rsidRDefault="00FD30DB" w:rsidP="00FD30DB">
      <w:pPr>
        <w:pStyle w:val="Paragraphedeliste"/>
        <w:numPr>
          <w:ilvl w:val="0"/>
          <w:numId w:val="1"/>
        </w:numPr>
        <w:rPr>
          <w:lang w:val="en-GB"/>
        </w:rPr>
      </w:pPr>
      <w:r w:rsidRPr="007D4577">
        <w:rPr>
          <w:rFonts w:cs="Courier New"/>
          <w:lang w:val="en-GB"/>
        </w:rPr>
        <w:t xml:space="preserve">A new column appears on the right of the </w:t>
      </w:r>
      <w:proofErr w:type="spellStart"/>
      <w:r w:rsidRPr="007D4577">
        <w:rPr>
          <w:rFonts w:cs="Courier New"/>
          <w:lang w:val="en-GB"/>
        </w:rPr>
        <w:t>Matlab</w:t>
      </w:r>
      <w:proofErr w:type="spellEnd"/>
      <w:r w:rsidRPr="007D4577">
        <w:rPr>
          <w:rFonts w:cs="Courier New"/>
          <w:lang w:val="en-GB"/>
        </w:rPr>
        <w:t xml:space="preserve"> interface called Windows Standalone Application</w:t>
      </w:r>
    </w:p>
    <w:p w:rsidR="00FD30DB" w:rsidRPr="007D4577" w:rsidRDefault="00FD30DB" w:rsidP="00FD30DB">
      <w:pPr>
        <w:pStyle w:val="Paragraphedeliste"/>
        <w:numPr>
          <w:ilvl w:val="0"/>
          <w:numId w:val="1"/>
        </w:numPr>
        <w:rPr>
          <w:lang w:val="en-GB"/>
        </w:rPr>
      </w:pPr>
      <w:r w:rsidRPr="007D4577">
        <w:rPr>
          <w:lang w:val="en-GB"/>
        </w:rPr>
        <w:t xml:space="preserve">Click on </w:t>
      </w:r>
      <w:r w:rsidRPr="007D4577">
        <w:rPr>
          <w:b/>
          <w:lang w:val="en-GB"/>
        </w:rPr>
        <w:t xml:space="preserve">Add main file </w:t>
      </w:r>
      <w:r w:rsidRPr="007D4577">
        <w:rPr>
          <w:lang w:val="en-GB"/>
        </w:rPr>
        <w:t xml:space="preserve"> and select the main *.m file of your interface</w:t>
      </w:r>
    </w:p>
    <w:p w:rsidR="00FD30DB" w:rsidRPr="007D4577" w:rsidRDefault="00FD30DB" w:rsidP="00FD30DB">
      <w:pPr>
        <w:pStyle w:val="Paragraphedeliste"/>
        <w:numPr>
          <w:ilvl w:val="0"/>
          <w:numId w:val="1"/>
        </w:numPr>
        <w:rPr>
          <w:lang w:val="en-GB"/>
        </w:rPr>
      </w:pPr>
      <w:r w:rsidRPr="007D4577">
        <w:rPr>
          <w:lang w:val="en-GB"/>
        </w:rPr>
        <w:t xml:space="preserve">Click on the cogwheel  and select </w:t>
      </w:r>
      <w:r w:rsidRPr="007D4577">
        <w:rPr>
          <w:b/>
          <w:lang w:val="en-GB"/>
        </w:rPr>
        <w:t>Add MCR</w:t>
      </w:r>
      <w:r w:rsidRPr="007D4577">
        <w:rPr>
          <w:lang w:val="en-GB"/>
        </w:rPr>
        <w:t xml:space="preserve"> and then </w:t>
      </w:r>
      <w:r w:rsidRPr="007D4577">
        <w:rPr>
          <w:b/>
          <w:lang w:val="en-GB"/>
        </w:rPr>
        <w:t>Embed the MCR in the package</w:t>
      </w:r>
    </w:p>
    <w:p w:rsidR="00FD30DB" w:rsidRPr="007D4577" w:rsidRDefault="00FD30DB" w:rsidP="00FD30DB">
      <w:pPr>
        <w:pStyle w:val="Paragraphedeliste"/>
        <w:numPr>
          <w:ilvl w:val="0"/>
          <w:numId w:val="1"/>
        </w:numPr>
        <w:rPr>
          <w:lang w:val="en-GB"/>
        </w:rPr>
      </w:pPr>
      <w:r w:rsidRPr="007D4577">
        <w:rPr>
          <w:lang w:val="en-GB"/>
        </w:rPr>
        <w:t xml:space="preserve">Click on the cogwheel and select </w:t>
      </w:r>
      <w:r w:rsidRPr="007D4577">
        <w:rPr>
          <w:b/>
          <w:lang w:val="en-GB"/>
        </w:rPr>
        <w:t>Build</w:t>
      </w:r>
    </w:p>
    <w:p w:rsidR="00FD30DB" w:rsidRDefault="00FD30DB" w:rsidP="00FD30DB">
      <w:pPr>
        <w:rPr>
          <w:lang w:val="en-GB"/>
        </w:rPr>
      </w:pPr>
      <w:r w:rsidRPr="007D4577">
        <w:rPr>
          <w:lang w:val="en-GB"/>
        </w:rPr>
        <w:t xml:space="preserve">That’s it, you know have the project in the output directory and the executable in the subfolder </w:t>
      </w:r>
      <w:proofErr w:type="spellStart"/>
      <w:r w:rsidRPr="007D4577">
        <w:rPr>
          <w:b/>
          <w:lang w:val="en-GB"/>
        </w:rPr>
        <w:t>distrib</w:t>
      </w:r>
      <w:proofErr w:type="spellEnd"/>
      <w:r w:rsidRPr="007D4577">
        <w:rPr>
          <w:lang w:val="en-GB"/>
        </w:rPr>
        <w:t xml:space="preserve">. You now can use it without </w:t>
      </w:r>
      <w:proofErr w:type="spellStart"/>
      <w:r w:rsidRPr="007D4577">
        <w:rPr>
          <w:lang w:val="en-GB"/>
        </w:rPr>
        <w:t>Matlab</w:t>
      </w:r>
      <w:proofErr w:type="spellEnd"/>
      <w:r w:rsidRPr="007D4577">
        <w:rPr>
          <w:lang w:val="en-GB"/>
        </w:rPr>
        <w:t xml:space="preserve"> nor licence.</w:t>
      </w:r>
    </w:p>
    <w:p w:rsidR="00FD30DB" w:rsidRDefault="00FD30DB" w:rsidP="00FD30DB">
      <w:pPr>
        <w:rPr>
          <w:lang w:val="en-GB"/>
        </w:rPr>
      </w:pPr>
      <w:bookmarkStart w:id="21" w:name="_GoBack"/>
      <w:bookmarkEnd w:id="21"/>
    </w:p>
    <w:p w:rsidR="00FD30DB" w:rsidRDefault="00FD30DB" w:rsidP="00FD30DB">
      <w:pPr>
        <w:rPr>
          <w:lang w:val="en-GB"/>
        </w:rPr>
      </w:pPr>
    </w:p>
    <w:sectPr w:rsidR="00FD30DB" w:rsidSect="008E6D5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28" w:rsidRDefault="009A6F28">
      <w:pPr>
        <w:spacing w:after="0" w:line="240" w:lineRule="auto"/>
      </w:pPr>
      <w:r>
        <w:separator/>
      </w:r>
    </w:p>
  </w:endnote>
  <w:endnote w:type="continuationSeparator" w:id="0">
    <w:p w:rsidR="009A6F28" w:rsidRDefault="009A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10704"/>
      <w:docPartObj>
        <w:docPartGallery w:val="Page Numbers (Bottom of Page)"/>
        <w:docPartUnique/>
      </w:docPartObj>
    </w:sdtPr>
    <w:sdtEndPr/>
    <w:sdtContent>
      <w:p w:rsidR="0077314D" w:rsidRDefault="00FC66E4" w:rsidP="007F7A15">
        <w:pPr>
          <w:pStyle w:val="Pieddepage"/>
        </w:pPr>
        <w:r>
          <w:fldChar w:fldCharType="begin"/>
        </w:r>
        <w:r>
          <w:instrText>PAGE   \* MERGEFORMAT</w:instrText>
        </w:r>
        <w:r>
          <w:fldChar w:fldCharType="separate"/>
        </w:r>
        <w:r w:rsidR="00EC01F5">
          <w:rPr>
            <w:noProof/>
          </w:rPr>
          <w:t>4</w:t>
        </w:r>
        <w:r>
          <w:fldChar w:fldCharType="end"/>
        </w:r>
      </w:p>
    </w:sdtContent>
  </w:sdt>
  <w:p w:rsidR="0077314D" w:rsidRDefault="009A6F28" w:rsidP="007F7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28" w:rsidRDefault="009A6F28">
      <w:pPr>
        <w:spacing w:after="0" w:line="240" w:lineRule="auto"/>
      </w:pPr>
      <w:r>
        <w:separator/>
      </w:r>
    </w:p>
  </w:footnote>
  <w:footnote w:type="continuationSeparator" w:id="0">
    <w:p w:rsidR="009A6F28" w:rsidRDefault="009A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78E5"/>
    <w:multiLevelType w:val="hybridMultilevel"/>
    <w:tmpl w:val="7F3802EC"/>
    <w:lvl w:ilvl="0" w:tplc="25A0D2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65EB1"/>
    <w:multiLevelType w:val="multilevel"/>
    <w:tmpl w:val="DFB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E45D73"/>
    <w:multiLevelType w:val="multilevel"/>
    <w:tmpl w:val="82D4A41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DB"/>
    <w:rsid w:val="00533584"/>
    <w:rsid w:val="009A6F28"/>
    <w:rsid w:val="00A571A8"/>
    <w:rsid w:val="00CC199F"/>
    <w:rsid w:val="00EC01F5"/>
    <w:rsid w:val="00FC66E4"/>
    <w:rsid w:val="00FD3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7B9C"/>
  <w15:docId w15:val="{EC21AF81-8819-44EC-A94E-3D6AEFB1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DB"/>
    <w:pPr>
      <w:jc w:val="both"/>
    </w:pPr>
    <w:rPr>
      <w:rFonts w:eastAsiaTheme="minorEastAsia"/>
      <w:lang w:eastAsia="fr-FR"/>
    </w:rPr>
  </w:style>
  <w:style w:type="paragraph" w:styleId="Titre1">
    <w:name w:val="heading 1"/>
    <w:basedOn w:val="Normal"/>
    <w:next w:val="Normal"/>
    <w:link w:val="Titre1Car"/>
    <w:uiPriority w:val="9"/>
    <w:qFormat/>
    <w:rsid w:val="00FD30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D30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D30D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D30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30DB"/>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FD30DB"/>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FD30DB"/>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FD30DB"/>
    <w:rPr>
      <w:rFonts w:asciiTheme="majorHAnsi" w:eastAsiaTheme="majorEastAsia" w:hAnsiTheme="majorHAnsi" w:cstheme="majorBidi"/>
      <w:b/>
      <w:bCs/>
      <w:i/>
      <w:iCs/>
      <w:color w:val="4F81BD" w:themeColor="accent1"/>
      <w:lang w:eastAsia="fr-FR"/>
    </w:rPr>
  </w:style>
  <w:style w:type="paragraph" w:styleId="Paragraphedeliste">
    <w:name w:val="List Paragraph"/>
    <w:basedOn w:val="Normal"/>
    <w:uiPriority w:val="34"/>
    <w:qFormat/>
    <w:rsid w:val="00FD30DB"/>
    <w:pPr>
      <w:ind w:left="720"/>
      <w:contextualSpacing/>
    </w:pPr>
  </w:style>
  <w:style w:type="character" w:styleId="Lienhypertexte">
    <w:name w:val="Hyperlink"/>
    <w:basedOn w:val="Policepardfaut"/>
    <w:uiPriority w:val="99"/>
    <w:unhideWhenUsed/>
    <w:rsid w:val="00FD30DB"/>
    <w:rPr>
      <w:color w:val="0000FF" w:themeColor="hyperlink"/>
      <w:u w:val="single"/>
    </w:rPr>
  </w:style>
  <w:style w:type="paragraph" w:styleId="Pieddepage">
    <w:name w:val="footer"/>
    <w:basedOn w:val="Normal"/>
    <w:link w:val="PieddepageCar"/>
    <w:uiPriority w:val="99"/>
    <w:unhideWhenUsed/>
    <w:rsid w:val="00FD30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0DB"/>
    <w:rPr>
      <w:rFonts w:eastAsiaTheme="minorEastAsia"/>
      <w:lang w:eastAsia="fr-FR"/>
    </w:rPr>
  </w:style>
  <w:style w:type="paragraph" w:styleId="NormalWeb">
    <w:name w:val="Normal (Web)"/>
    <w:basedOn w:val="Normal"/>
    <w:uiPriority w:val="99"/>
    <w:unhideWhenUsed/>
    <w:rsid w:val="00FD30DB"/>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FD3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D30DB"/>
    <w:rPr>
      <w:rFonts w:ascii="Courier New" w:eastAsia="Times New Roman" w:hAnsi="Courier New" w:cs="Courier New"/>
      <w:sz w:val="20"/>
      <w:szCs w:val="20"/>
      <w:lang w:eastAsia="fr-FR"/>
    </w:rPr>
  </w:style>
  <w:style w:type="character" w:styleId="MachinecrireHTML">
    <w:name w:val="HTML Typewriter"/>
    <w:basedOn w:val="Policepardfaut"/>
    <w:uiPriority w:val="99"/>
    <w:semiHidden/>
    <w:unhideWhenUsed/>
    <w:rsid w:val="00FD30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orks.fr/fr/help/matlab/matlab_prog/strategies-for-efficient-use-of-memory.html" TargetMode="External"/><Relationship Id="rId13" Type="http://schemas.openxmlformats.org/officeDocument/2006/relationships/hyperlink" Target="http://support.microsoft.com/kb/291988" TargetMode="External"/><Relationship Id="rId3" Type="http://schemas.openxmlformats.org/officeDocument/2006/relationships/settings" Target="settings.xml"/><Relationship Id="rId7" Type="http://schemas.openxmlformats.org/officeDocument/2006/relationships/hyperlink" Target="http://www.mathworks.fr/fr/help/matlab/matlab_prog/resolving-out-of-memory-errors.html" TargetMode="External"/><Relationship Id="rId12" Type="http://schemas.openxmlformats.org/officeDocument/2006/relationships/hyperlink" Target="http://www.mathworks.fr/fr/help/matlab/ref/memo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works.fr/fr/help/matlab/ref/memor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thworks.fr/fr/help/matlab/ref/memory.html" TargetMode="External"/><Relationship Id="rId4" Type="http://schemas.openxmlformats.org/officeDocument/2006/relationships/webSettings" Target="webSettings.xml"/><Relationship Id="rId9" Type="http://schemas.openxmlformats.org/officeDocument/2006/relationships/hyperlink" Target="http://www.mathworks.fr/fr/help/matlab/matlab_prog/resolving-out-of-memory-errors.html" TargetMode="External"/><Relationship Id="rId14" Type="http://schemas.openxmlformats.org/officeDocument/2006/relationships/hyperlink" Target="http://msdn.microso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7272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MINTSA-EYA Colette</dc:creator>
  <cp:lastModifiedBy>MINTSA EYA Colette</cp:lastModifiedBy>
  <cp:revision>3</cp:revision>
  <dcterms:created xsi:type="dcterms:W3CDTF">2016-08-09T15:32:00Z</dcterms:created>
  <dcterms:modified xsi:type="dcterms:W3CDTF">2016-08-09T15:33:00Z</dcterms:modified>
</cp:coreProperties>
</file>